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852CE" w14:textId="573B1E27" w:rsidR="0062730A" w:rsidRPr="00F25585" w:rsidRDefault="0062730A">
      <w:pPr>
        <w:rPr>
          <w:sz w:val="28"/>
          <w:szCs w:val="28"/>
          <w:lang w:eastAsia="zh-TW"/>
        </w:rPr>
      </w:pPr>
      <w:r>
        <w:rPr>
          <w:rFonts w:hint="eastAsia"/>
          <w:lang w:eastAsia="zh-TW"/>
        </w:rPr>
        <w:t xml:space="preserve">　　</w:t>
      </w:r>
      <w:r w:rsidRPr="00F25585">
        <w:rPr>
          <w:rFonts w:hint="eastAsia"/>
          <w:lang w:eastAsia="zh-TW"/>
        </w:rPr>
        <w:t xml:space="preserve">　　　　　</w:t>
      </w:r>
      <w:r w:rsidR="007202F6" w:rsidRPr="00F25585">
        <w:rPr>
          <w:rFonts w:hint="eastAsia"/>
          <w:sz w:val="28"/>
          <w:szCs w:val="28"/>
          <w:lang w:eastAsia="zh-TW"/>
        </w:rPr>
        <w:t>第</w:t>
      </w:r>
      <w:r w:rsidR="007206AF" w:rsidRPr="00F25585">
        <w:rPr>
          <w:rFonts w:hint="eastAsia"/>
          <w:sz w:val="28"/>
          <w:szCs w:val="28"/>
          <w:lang w:eastAsia="zh-TW"/>
        </w:rPr>
        <w:t>３</w:t>
      </w:r>
      <w:r w:rsidR="00CC76C9" w:rsidRPr="00F25585">
        <w:rPr>
          <w:rFonts w:hint="eastAsia"/>
          <w:sz w:val="28"/>
          <w:szCs w:val="28"/>
          <w:lang w:eastAsia="zh-TW"/>
        </w:rPr>
        <w:t>８</w:t>
      </w:r>
      <w:r w:rsidRPr="00F25585">
        <w:rPr>
          <w:rFonts w:hint="eastAsia"/>
          <w:sz w:val="28"/>
          <w:szCs w:val="28"/>
          <w:lang w:eastAsia="zh-TW"/>
        </w:rPr>
        <w:t>回鶴岡地区小学生陸上競技大会実施</w:t>
      </w:r>
      <w:r w:rsidR="0060538B" w:rsidRPr="00F25585">
        <w:rPr>
          <w:rFonts w:hint="eastAsia"/>
          <w:sz w:val="28"/>
          <w:szCs w:val="28"/>
          <w:lang w:eastAsia="zh-TW"/>
        </w:rPr>
        <w:t>要項</w:t>
      </w:r>
    </w:p>
    <w:p w14:paraId="12DD6156" w14:textId="4E97ACCF" w:rsidR="0062730A" w:rsidRPr="00F25585" w:rsidRDefault="007202F6" w:rsidP="009C5975">
      <w:pPr>
        <w:jc w:val="left"/>
        <w:rPr>
          <w:lang w:eastAsia="zh-TW"/>
        </w:rPr>
      </w:pPr>
      <w:r w:rsidRPr="00F25585">
        <w:rPr>
          <w:rFonts w:hint="eastAsia"/>
          <w:lang w:eastAsia="zh-CN"/>
        </w:rPr>
        <w:t>（第</w:t>
      </w:r>
      <w:r w:rsidR="007206AF" w:rsidRPr="00F25585">
        <w:rPr>
          <w:rFonts w:hint="eastAsia"/>
          <w:lang w:eastAsia="zh-TW"/>
        </w:rPr>
        <w:t>３</w:t>
      </w:r>
      <w:r w:rsidR="00CC76C9" w:rsidRPr="00F25585">
        <w:rPr>
          <w:rFonts w:hint="eastAsia"/>
        </w:rPr>
        <w:t>８</w:t>
      </w:r>
      <w:r w:rsidRPr="00F25585">
        <w:rPr>
          <w:rFonts w:hint="eastAsia"/>
          <w:lang w:eastAsia="zh-CN"/>
        </w:rPr>
        <w:t>回山形県小学生陸上競技大会予選会兼第</w:t>
      </w:r>
      <w:r w:rsidR="007206AF" w:rsidRPr="00F25585">
        <w:rPr>
          <w:rFonts w:hint="eastAsia"/>
          <w:lang w:eastAsia="zh-TW"/>
        </w:rPr>
        <w:t>３</w:t>
      </w:r>
      <w:r w:rsidR="00CC76C9" w:rsidRPr="00F25585">
        <w:rPr>
          <w:rFonts w:hint="eastAsia"/>
        </w:rPr>
        <w:t>８</w:t>
      </w:r>
      <w:r w:rsidR="0062730A" w:rsidRPr="00F25585">
        <w:rPr>
          <w:rFonts w:hint="eastAsia"/>
          <w:lang w:eastAsia="zh-CN"/>
        </w:rPr>
        <w:t>回全国小学生陸上競技大会</w:t>
      </w:r>
      <w:r w:rsidR="00156DA0" w:rsidRPr="00F25585">
        <w:rPr>
          <w:rFonts w:hint="eastAsia"/>
          <w:lang w:eastAsia="zh-TW"/>
        </w:rPr>
        <w:t>山形県予選会</w:t>
      </w:r>
      <w:r w:rsidR="0062730A" w:rsidRPr="00F25585">
        <w:rPr>
          <w:rFonts w:hint="eastAsia"/>
          <w:lang w:eastAsia="zh-TW"/>
        </w:rPr>
        <w:t>実施要綱）</w:t>
      </w:r>
    </w:p>
    <w:p w14:paraId="51EBD212" w14:textId="0CEB566E" w:rsidR="0062730A" w:rsidRPr="00F25585" w:rsidRDefault="0062730A">
      <w:pPr>
        <w:rPr>
          <w:rFonts w:eastAsia="PMingLiU"/>
          <w:lang w:eastAsia="zh-TW"/>
        </w:rPr>
      </w:pPr>
    </w:p>
    <w:p w14:paraId="5EE6CE5C" w14:textId="77777777" w:rsidR="0062730A" w:rsidRPr="00F25585" w:rsidRDefault="0062730A">
      <w:pPr>
        <w:rPr>
          <w:lang w:eastAsia="zh-TW"/>
        </w:rPr>
      </w:pPr>
      <w:r w:rsidRPr="00F25585">
        <w:rPr>
          <w:rFonts w:hint="eastAsia"/>
          <w:lang w:eastAsia="zh-TW"/>
        </w:rPr>
        <w:t>１．主催　　鶴岡市陸上競技協会</w:t>
      </w:r>
    </w:p>
    <w:p w14:paraId="578786BF" w14:textId="77777777" w:rsidR="0062730A" w:rsidRPr="00F25585" w:rsidRDefault="0062730A">
      <w:pPr>
        <w:rPr>
          <w:lang w:eastAsia="zh-TW"/>
        </w:rPr>
      </w:pPr>
      <w:r w:rsidRPr="00F25585">
        <w:rPr>
          <w:rFonts w:hint="eastAsia"/>
          <w:lang w:eastAsia="zh-TW"/>
        </w:rPr>
        <w:t>２．主管　　鶴岡市陸上競技協会</w:t>
      </w:r>
    </w:p>
    <w:p w14:paraId="054939BD" w14:textId="175F01F2" w:rsidR="005E2FB9" w:rsidRPr="00F25585" w:rsidRDefault="0062730A" w:rsidP="005E2FB9">
      <w:r w:rsidRPr="00F25585">
        <w:rPr>
          <w:rFonts w:hint="eastAsia"/>
          <w:lang w:eastAsia="zh-TW"/>
        </w:rPr>
        <w:t>３．後援</w:t>
      </w:r>
      <w:r w:rsidR="002B3D65" w:rsidRPr="00F25585">
        <w:rPr>
          <w:rFonts w:asciiTheme="minorEastAsia" w:eastAsiaTheme="minorEastAsia" w:hAnsiTheme="minorEastAsia" w:hint="eastAsia"/>
        </w:rPr>
        <w:t xml:space="preserve">(申請中)　</w:t>
      </w:r>
      <w:r w:rsidRPr="00F25585">
        <w:rPr>
          <w:rFonts w:hint="eastAsia"/>
          <w:lang w:eastAsia="zh-TW"/>
        </w:rPr>
        <w:t>鶴岡市教育委員会、</w:t>
      </w:r>
      <w:r w:rsidR="00156DA0" w:rsidRPr="00F25585">
        <w:rPr>
          <w:rFonts w:hint="eastAsia"/>
          <w:lang w:eastAsia="zh-TW"/>
        </w:rPr>
        <w:t>庄内町教育委員会、</w:t>
      </w:r>
      <w:r w:rsidR="005E2FB9" w:rsidRPr="00F25585">
        <w:rPr>
          <w:rFonts w:hint="eastAsia"/>
          <w:lang w:eastAsia="zh-TW"/>
        </w:rPr>
        <w:t>三川町教育委員会、</w:t>
      </w:r>
      <w:r w:rsidR="001C5AAA" w:rsidRPr="00F25585">
        <w:rPr>
          <w:rFonts w:hint="eastAsia"/>
        </w:rPr>
        <w:t>NPO</w:t>
      </w:r>
      <w:r w:rsidR="001C5AAA" w:rsidRPr="00F25585">
        <w:rPr>
          <w:rFonts w:hint="eastAsia"/>
        </w:rPr>
        <w:t>法人</w:t>
      </w:r>
      <w:r w:rsidRPr="00F25585">
        <w:rPr>
          <w:rFonts w:hint="eastAsia"/>
          <w:lang w:eastAsia="zh-TW"/>
        </w:rPr>
        <w:t>鶴岡市体育協会、</w:t>
      </w:r>
    </w:p>
    <w:p w14:paraId="6538ADCC" w14:textId="50BA430E" w:rsidR="0062730A" w:rsidRPr="00F25585" w:rsidRDefault="002B3D65" w:rsidP="002B3D65">
      <w:pPr>
        <w:ind w:firstLineChars="100" w:firstLine="210"/>
        <w:rPr>
          <w:lang w:eastAsia="zh-TW"/>
        </w:rPr>
      </w:pPr>
      <w:r w:rsidRPr="00F25585">
        <w:rPr>
          <w:rFonts w:asciiTheme="minorEastAsia" w:eastAsiaTheme="minorEastAsia" w:hAnsiTheme="minorEastAsia" w:hint="eastAsia"/>
        </w:rPr>
        <w:t xml:space="preserve">　　　　　　　 </w:t>
      </w:r>
      <w:r w:rsidR="00156DA0" w:rsidRPr="00F25585">
        <w:rPr>
          <w:rFonts w:hint="eastAsia"/>
          <w:lang w:eastAsia="zh-TW"/>
        </w:rPr>
        <w:t>庄内町体育協会、</w:t>
      </w:r>
      <w:r w:rsidR="005E2FB9" w:rsidRPr="00F25585">
        <w:rPr>
          <w:rFonts w:hint="eastAsia"/>
          <w:lang w:eastAsia="zh-TW"/>
        </w:rPr>
        <w:t>三川町体育協会、</w:t>
      </w:r>
      <w:r w:rsidR="0062730A" w:rsidRPr="00F25585">
        <w:rPr>
          <w:rFonts w:hint="eastAsia"/>
          <w:lang w:eastAsia="zh-TW"/>
        </w:rPr>
        <w:t>鶴岡市小学校体育連盟</w:t>
      </w:r>
    </w:p>
    <w:p w14:paraId="4A705668" w14:textId="77BC8703" w:rsidR="0062730A" w:rsidRDefault="002D058D">
      <w:pPr>
        <w:rPr>
          <w:lang w:eastAsia="zh-TW"/>
        </w:rPr>
      </w:pPr>
      <w:r w:rsidRPr="00F25585">
        <w:rPr>
          <w:rFonts w:hint="eastAsia"/>
          <w:lang w:eastAsia="zh-TW"/>
        </w:rPr>
        <w:t xml:space="preserve">４．期日　　</w:t>
      </w:r>
      <w:r w:rsidR="00265B8F" w:rsidRPr="00F25585">
        <w:rPr>
          <w:rFonts w:hint="eastAsia"/>
          <w:lang w:eastAsia="zh-TW"/>
        </w:rPr>
        <w:t>令</w:t>
      </w:r>
      <w:r w:rsidR="00265B8F" w:rsidRPr="00F25585">
        <w:rPr>
          <w:rFonts w:hint="eastAsia"/>
        </w:rPr>
        <w:t>和</w:t>
      </w:r>
      <w:r w:rsidR="00CC76C9" w:rsidRPr="00F25585">
        <w:rPr>
          <w:rFonts w:hint="eastAsia"/>
        </w:rPr>
        <w:t>４</w:t>
      </w:r>
      <w:r w:rsidR="00265B8F" w:rsidRPr="00F25585">
        <w:rPr>
          <w:rFonts w:hint="eastAsia"/>
        </w:rPr>
        <w:t>年６</w:t>
      </w:r>
      <w:r w:rsidR="00265B8F" w:rsidRPr="00F25585">
        <w:rPr>
          <w:rFonts w:hint="eastAsia"/>
          <w:lang w:eastAsia="zh-TW"/>
        </w:rPr>
        <w:t>月</w:t>
      </w:r>
      <w:r w:rsidR="00055BA9" w:rsidRPr="00F25585">
        <w:rPr>
          <w:rFonts w:hint="eastAsia"/>
        </w:rPr>
        <w:t>１</w:t>
      </w:r>
      <w:r w:rsidR="00CC76C9" w:rsidRPr="00F25585">
        <w:rPr>
          <w:rFonts w:hint="eastAsia"/>
        </w:rPr>
        <w:t>１</w:t>
      </w:r>
      <w:r w:rsidR="00265B8F" w:rsidRPr="00F25585">
        <w:rPr>
          <w:rFonts w:hint="eastAsia"/>
          <w:lang w:eastAsia="zh-TW"/>
        </w:rPr>
        <w:t>日（土）</w:t>
      </w:r>
      <w:r w:rsidR="00265B8F">
        <w:rPr>
          <w:rFonts w:hint="eastAsia"/>
          <w:lang w:eastAsia="zh-TW"/>
        </w:rPr>
        <w:t xml:space="preserve">　</w:t>
      </w:r>
    </w:p>
    <w:p w14:paraId="52AFB1D1" w14:textId="77777777" w:rsidR="0062730A" w:rsidRDefault="0062730A">
      <w:pPr>
        <w:rPr>
          <w:lang w:eastAsia="zh-TW"/>
        </w:rPr>
      </w:pPr>
      <w:r>
        <w:rPr>
          <w:rFonts w:hint="eastAsia"/>
          <w:lang w:eastAsia="zh-TW"/>
        </w:rPr>
        <w:t xml:space="preserve">５．場所　　</w:t>
      </w:r>
      <w:r w:rsidR="009C5975">
        <w:rPr>
          <w:rFonts w:hint="eastAsia"/>
        </w:rPr>
        <w:t>鶴岡市</w:t>
      </w:r>
      <w:r>
        <w:rPr>
          <w:rFonts w:hint="eastAsia"/>
          <w:lang w:eastAsia="zh-TW"/>
        </w:rPr>
        <w:t>小真木原陸上競技場</w:t>
      </w:r>
    </w:p>
    <w:p w14:paraId="39457731" w14:textId="0C45D914" w:rsidR="002441D8" w:rsidRDefault="002441D8" w:rsidP="002441D8">
      <w:pPr>
        <w:ind w:left="2625" w:hangingChars="1250" w:hanging="2625"/>
      </w:pPr>
      <w:r>
        <w:rPr>
          <w:rFonts w:hint="eastAsia"/>
        </w:rPr>
        <w:t xml:space="preserve">６．種目　</w:t>
      </w:r>
      <w:r>
        <w:rPr>
          <w:rFonts w:hint="eastAsia"/>
        </w:rPr>
        <w:t xml:space="preserve">  </w:t>
      </w:r>
      <w:r w:rsidR="00055BA9">
        <w:rPr>
          <w:rFonts w:hint="eastAsia"/>
        </w:rPr>
        <w:t>＜</w:t>
      </w:r>
      <w:r w:rsidR="0062730A">
        <w:rPr>
          <w:rFonts w:hint="eastAsia"/>
        </w:rPr>
        <w:t>男子</w:t>
      </w:r>
      <w:r w:rsidR="00055BA9">
        <w:rPr>
          <w:rFonts w:hint="eastAsia"/>
        </w:rPr>
        <w:t>＞</w:t>
      </w:r>
      <w:r w:rsidR="0062730A">
        <w:rPr>
          <w:rFonts w:hint="eastAsia"/>
        </w:rPr>
        <w:t xml:space="preserve">　</w:t>
      </w:r>
      <w:r w:rsidR="0062730A" w:rsidRPr="002B3D65">
        <w:rPr>
          <w:rFonts w:hint="eastAsia"/>
        </w:rPr>
        <w:t>１００ｍ</w:t>
      </w:r>
      <w:r w:rsidRPr="002B3D65">
        <w:rPr>
          <w:rFonts w:hint="eastAsia"/>
        </w:rPr>
        <w:t>(</w:t>
      </w:r>
      <w:r w:rsidRPr="002B3D65">
        <w:rPr>
          <w:rFonts w:hint="eastAsia"/>
        </w:rPr>
        <w:t>５年・６年</w:t>
      </w:r>
      <w:r w:rsidRPr="002B3D65">
        <w:rPr>
          <w:rFonts w:hint="eastAsia"/>
        </w:rPr>
        <w:t>)</w:t>
      </w:r>
      <w:r w:rsidR="0062730A" w:rsidRPr="002B3D65">
        <w:rPr>
          <w:rFonts w:hint="eastAsia"/>
        </w:rPr>
        <w:t>、</w:t>
      </w:r>
      <w:r w:rsidR="0062730A">
        <w:rPr>
          <w:rFonts w:hint="eastAsia"/>
        </w:rPr>
        <w:t>１０００ｍ、８０ｍＨ、</w:t>
      </w:r>
    </w:p>
    <w:p w14:paraId="38FA6B97" w14:textId="46FEB873" w:rsidR="0062730A" w:rsidRPr="002B3D65" w:rsidRDefault="002441D8" w:rsidP="002441D8">
      <w:pPr>
        <w:ind w:left="2625" w:hangingChars="1250" w:hanging="2625"/>
      </w:pPr>
      <w:r>
        <w:rPr>
          <w:rFonts w:hint="eastAsia"/>
        </w:rPr>
        <w:t xml:space="preserve">                 </w:t>
      </w:r>
      <w:r w:rsidR="00055BA9">
        <w:rPr>
          <w:rFonts w:hint="eastAsia"/>
        </w:rPr>
        <w:t xml:space="preserve">　　</w:t>
      </w:r>
      <w:r>
        <w:rPr>
          <w:rFonts w:hint="eastAsia"/>
        </w:rPr>
        <w:t xml:space="preserve"> </w:t>
      </w:r>
      <w:r w:rsidR="0062730A">
        <w:rPr>
          <w:rFonts w:hint="eastAsia"/>
        </w:rPr>
        <w:t>走高跳、走幅跳、</w:t>
      </w:r>
      <w:r w:rsidR="002C6D10">
        <w:rPr>
          <w:rFonts w:hint="eastAsia"/>
        </w:rPr>
        <w:t>ジャベリック</w:t>
      </w:r>
      <w:r w:rsidR="0062730A">
        <w:rPr>
          <w:rFonts w:hint="eastAsia"/>
        </w:rPr>
        <w:t>ボール投</w:t>
      </w:r>
      <w:r w:rsidR="008825E3">
        <w:rPr>
          <w:rFonts w:hint="eastAsia"/>
        </w:rPr>
        <w:t>、</w:t>
      </w:r>
      <w:r w:rsidR="008825E3" w:rsidRPr="002B3D65">
        <w:rPr>
          <w:rFonts w:hint="eastAsia"/>
        </w:rPr>
        <w:t>コンバイドＡ</w:t>
      </w:r>
      <w:r w:rsidR="008825E3" w:rsidRPr="002B3D65">
        <w:rPr>
          <w:rFonts w:hint="eastAsia"/>
        </w:rPr>
        <w:t>(80mH+</w:t>
      </w:r>
      <w:r w:rsidR="008825E3" w:rsidRPr="002B3D65">
        <w:rPr>
          <w:rFonts w:hint="eastAsia"/>
        </w:rPr>
        <w:t>走高跳</w:t>
      </w:r>
      <w:r w:rsidR="008825E3" w:rsidRPr="002B3D65">
        <w:rPr>
          <w:rFonts w:hint="eastAsia"/>
        </w:rPr>
        <w:t>)</w:t>
      </w:r>
      <w:r w:rsidR="008825E3" w:rsidRPr="002B3D65">
        <w:rPr>
          <w:rFonts w:hint="eastAsia"/>
        </w:rPr>
        <w:t>、</w:t>
      </w:r>
    </w:p>
    <w:p w14:paraId="79FE630F" w14:textId="7D8874C7" w:rsidR="008825E3" w:rsidRPr="002B3D65" w:rsidRDefault="008825E3" w:rsidP="002441D8">
      <w:pPr>
        <w:ind w:left="2625" w:hangingChars="1250" w:hanging="2625"/>
      </w:pPr>
      <w:r>
        <w:rPr>
          <w:rFonts w:hint="eastAsia"/>
        </w:rPr>
        <w:t xml:space="preserve">　　　　　　　　</w:t>
      </w:r>
      <w:r w:rsidR="00055BA9">
        <w:rPr>
          <w:rFonts w:hint="eastAsia"/>
        </w:rPr>
        <w:t xml:space="preserve">　　</w:t>
      </w:r>
      <w:r>
        <w:rPr>
          <w:rFonts w:hint="eastAsia"/>
        </w:rPr>
        <w:t xml:space="preserve">　</w:t>
      </w:r>
      <w:r w:rsidRPr="002B3D65">
        <w:rPr>
          <w:rFonts w:hint="eastAsia"/>
        </w:rPr>
        <w:t>コンバインド</w:t>
      </w:r>
      <w:r w:rsidRPr="002B3D65">
        <w:rPr>
          <w:rFonts w:hint="eastAsia"/>
        </w:rPr>
        <w:t>B(</w:t>
      </w:r>
      <w:r w:rsidRPr="002B3D65">
        <w:rPr>
          <w:rFonts w:hint="eastAsia"/>
        </w:rPr>
        <w:t>走幅跳</w:t>
      </w:r>
      <w:r w:rsidRPr="002B3D65">
        <w:rPr>
          <w:rFonts w:hint="eastAsia"/>
        </w:rPr>
        <w:t>+</w:t>
      </w:r>
      <w:r w:rsidRPr="002B3D65">
        <w:rPr>
          <w:rFonts w:hint="eastAsia"/>
        </w:rPr>
        <w:t>ジャベリックボール投</w:t>
      </w:r>
      <w:r w:rsidRPr="002B3D65">
        <w:rPr>
          <w:rFonts w:hint="eastAsia"/>
        </w:rPr>
        <w:t>)</w:t>
      </w:r>
    </w:p>
    <w:p w14:paraId="2F2B232C" w14:textId="5035B4B1" w:rsidR="002441D8" w:rsidRDefault="002441D8" w:rsidP="002441D8">
      <w:pPr>
        <w:ind w:left="2520" w:hangingChars="1200" w:hanging="2520"/>
      </w:pPr>
      <w:r>
        <w:rPr>
          <w:rFonts w:hint="eastAsia"/>
        </w:rPr>
        <w:t xml:space="preserve">　　　　　</w:t>
      </w:r>
      <w:r>
        <w:rPr>
          <w:rFonts w:hint="eastAsia"/>
        </w:rPr>
        <w:t xml:space="preserve">  </w:t>
      </w:r>
      <w:r w:rsidR="00055BA9">
        <w:rPr>
          <w:rFonts w:hint="eastAsia"/>
        </w:rPr>
        <w:t>＜</w:t>
      </w:r>
      <w:r w:rsidR="0062730A">
        <w:rPr>
          <w:rFonts w:hint="eastAsia"/>
        </w:rPr>
        <w:t>女子</w:t>
      </w:r>
      <w:r w:rsidR="00055BA9">
        <w:rPr>
          <w:rFonts w:hint="eastAsia"/>
        </w:rPr>
        <w:t>＞</w:t>
      </w:r>
      <w:r w:rsidR="0062730A">
        <w:rPr>
          <w:rFonts w:hint="eastAsia"/>
        </w:rPr>
        <w:t xml:space="preserve">　</w:t>
      </w:r>
      <w:r w:rsidR="0062730A" w:rsidRPr="002B3D65">
        <w:rPr>
          <w:rFonts w:hint="eastAsia"/>
        </w:rPr>
        <w:t>１００ｍ</w:t>
      </w:r>
      <w:r w:rsidRPr="002B3D65">
        <w:rPr>
          <w:rFonts w:hint="eastAsia"/>
        </w:rPr>
        <w:t>(</w:t>
      </w:r>
      <w:r w:rsidRPr="002B3D65">
        <w:rPr>
          <w:rFonts w:hint="eastAsia"/>
        </w:rPr>
        <w:t>５年・６年</w:t>
      </w:r>
      <w:r w:rsidRPr="002B3D65">
        <w:rPr>
          <w:rFonts w:hint="eastAsia"/>
        </w:rPr>
        <w:t>)</w:t>
      </w:r>
      <w:r w:rsidR="0062730A" w:rsidRPr="002B3D65">
        <w:rPr>
          <w:rFonts w:hint="eastAsia"/>
        </w:rPr>
        <w:t>、</w:t>
      </w:r>
      <w:r w:rsidR="0062730A">
        <w:rPr>
          <w:rFonts w:hint="eastAsia"/>
        </w:rPr>
        <w:t>８００ｍ、８０ｍＨ、</w:t>
      </w:r>
    </w:p>
    <w:p w14:paraId="24F1180B" w14:textId="2DAFC2C0" w:rsidR="008825E3" w:rsidRPr="002B3D65" w:rsidRDefault="002441D8" w:rsidP="008825E3">
      <w:pPr>
        <w:ind w:left="2520" w:hangingChars="1200" w:hanging="2520"/>
      </w:pPr>
      <w:r>
        <w:rPr>
          <w:rFonts w:hint="eastAsia"/>
        </w:rPr>
        <w:t xml:space="preserve">　　　　　　　　</w:t>
      </w:r>
      <w:r w:rsidR="00055BA9">
        <w:rPr>
          <w:rFonts w:hint="eastAsia"/>
        </w:rPr>
        <w:t xml:space="preserve">　　</w:t>
      </w:r>
      <w:r>
        <w:rPr>
          <w:rFonts w:hint="eastAsia"/>
        </w:rPr>
        <w:t xml:space="preserve"> </w:t>
      </w:r>
      <w:r w:rsidR="00055BA9">
        <w:rPr>
          <w:rFonts w:hint="eastAsia"/>
        </w:rPr>
        <w:t xml:space="preserve"> </w:t>
      </w:r>
      <w:r w:rsidR="0062730A">
        <w:rPr>
          <w:rFonts w:hint="eastAsia"/>
        </w:rPr>
        <w:t>走高跳、走幅跳、</w:t>
      </w:r>
      <w:r w:rsidR="002C6D10">
        <w:rPr>
          <w:rFonts w:hint="eastAsia"/>
        </w:rPr>
        <w:t>ジャベリック</w:t>
      </w:r>
      <w:r w:rsidR="0062730A">
        <w:rPr>
          <w:rFonts w:hint="eastAsia"/>
        </w:rPr>
        <w:t>ボール投</w:t>
      </w:r>
      <w:r w:rsidR="00B22191">
        <w:rPr>
          <w:rFonts w:hint="eastAsia"/>
        </w:rPr>
        <w:t>、</w:t>
      </w:r>
      <w:r w:rsidR="008825E3" w:rsidRPr="002B3D65">
        <w:rPr>
          <w:rFonts w:hint="eastAsia"/>
        </w:rPr>
        <w:t>コンバイドＡ</w:t>
      </w:r>
      <w:r w:rsidR="008825E3" w:rsidRPr="002B3D65">
        <w:rPr>
          <w:rFonts w:hint="eastAsia"/>
        </w:rPr>
        <w:t>(80mH+</w:t>
      </w:r>
      <w:r w:rsidR="008825E3" w:rsidRPr="002B3D65">
        <w:rPr>
          <w:rFonts w:hint="eastAsia"/>
        </w:rPr>
        <w:t>走高跳</w:t>
      </w:r>
      <w:r w:rsidR="008825E3" w:rsidRPr="002B3D65">
        <w:rPr>
          <w:rFonts w:hint="eastAsia"/>
        </w:rPr>
        <w:t>)</w:t>
      </w:r>
      <w:r w:rsidR="008825E3" w:rsidRPr="002B3D65">
        <w:rPr>
          <w:rFonts w:hint="eastAsia"/>
        </w:rPr>
        <w:t>、</w:t>
      </w:r>
    </w:p>
    <w:p w14:paraId="5034154B" w14:textId="01753CD0" w:rsidR="0062730A" w:rsidRPr="002B3D65" w:rsidRDefault="008825E3" w:rsidP="008825E3">
      <w:pPr>
        <w:ind w:left="2520" w:hangingChars="1200" w:hanging="2520"/>
      </w:pPr>
      <w:r>
        <w:rPr>
          <w:rFonts w:hint="eastAsia"/>
        </w:rPr>
        <w:t xml:space="preserve">　　　　　　　　</w:t>
      </w:r>
      <w:r w:rsidR="00055BA9">
        <w:rPr>
          <w:rFonts w:hint="eastAsia"/>
        </w:rPr>
        <w:t xml:space="preserve">　　</w:t>
      </w:r>
      <w:r>
        <w:rPr>
          <w:rFonts w:hint="eastAsia"/>
        </w:rPr>
        <w:t xml:space="preserve">　</w:t>
      </w:r>
      <w:r w:rsidRPr="002B3D65">
        <w:rPr>
          <w:rFonts w:hint="eastAsia"/>
        </w:rPr>
        <w:t>コンバインド</w:t>
      </w:r>
      <w:r w:rsidRPr="002B3D65">
        <w:rPr>
          <w:rFonts w:hint="eastAsia"/>
        </w:rPr>
        <w:t>B(</w:t>
      </w:r>
      <w:r w:rsidRPr="002B3D65">
        <w:rPr>
          <w:rFonts w:hint="eastAsia"/>
        </w:rPr>
        <w:t>走幅跳</w:t>
      </w:r>
      <w:r w:rsidRPr="002B3D65">
        <w:rPr>
          <w:rFonts w:hint="eastAsia"/>
        </w:rPr>
        <w:t>+</w:t>
      </w:r>
      <w:r w:rsidRPr="002B3D65">
        <w:rPr>
          <w:rFonts w:hint="eastAsia"/>
        </w:rPr>
        <w:t>ジャベリックボール投</w:t>
      </w:r>
      <w:r w:rsidR="00B22191" w:rsidRPr="002B3D65">
        <w:rPr>
          <w:rFonts w:hint="eastAsia"/>
        </w:rPr>
        <w:t>)</w:t>
      </w:r>
    </w:p>
    <w:p w14:paraId="7921BA08" w14:textId="14968913" w:rsidR="004C3C2C" w:rsidRPr="00A94908" w:rsidRDefault="004C3C2C" w:rsidP="004C3C2C">
      <w:pPr>
        <w:rPr>
          <w:b/>
          <w:u w:val="wave"/>
        </w:rPr>
      </w:pPr>
      <w:r w:rsidRPr="004C3C2C">
        <w:rPr>
          <w:rFonts w:hint="eastAsia"/>
        </w:rPr>
        <w:t xml:space="preserve">　　　　　　</w:t>
      </w:r>
      <w:r w:rsidR="00055BA9">
        <w:rPr>
          <w:rFonts w:hint="eastAsia"/>
        </w:rPr>
        <w:t xml:space="preserve">＜共通＞　</w:t>
      </w:r>
      <w:r w:rsidRPr="002B3D65">
        <w:rPr>
          <w:rFonts w:hint="eastAsia"/>
          <w:bCs/>
        </w:rPr>
        <w:t xml:space="preserve">男女混合　４×１００ｍリレー　</w:t>
      </w:r>
    </w:p>
    <w:p w14:paraId="1DEAB24E" w14:textId="77777777" w:rsidR="0062730A" w:rsidRDefault="0062730A">
      <w:r>
        <w:rPr>
          <w:rFonts w:hint="eastAsia"/>
        </w:rPr>
        <w:t>７．参加資格並びに条件</w:t>
      </w:r>
    </w:p>
    <w:p w14:paraId="4FC7154E" w14:textId="77777777" w:rsidR="0062730A" w:rsidRDefault="0062730A">
      <w:r>
        <w:rPr>
          <w:rFonts w:hint="eastAsia"/>
        </w:rPr>
        <w:t xml:space="preserve">　</w:t>
      </w:r>
      <w:r>
        <w:rPr>
          <w:rFonts w:hint="eastAsia"/>
        </w:rPr>
        <w:t xml:space="preserve">(1) </w:t>
      </w:r>
      <w:r>
        <w:rPr>
          <w:rFonts w:hint="eastAsia"/>
        </w:rPr>
        <w:t>選手は小学校５</w:t>
      </w:r>
      <w:r w:rsidR="00C241E7">
        <w:rPr>
          <w:rFonts w:hint="eastAsia"/>
        </w:rPr>
        <w:t>・６年生の年齢に該当する児童とする</w:t>
      </w:r>
      <w:r>
        <w:rPr>
          <w:rFonts w:hint="eastAsia"/>
        </w:rPr>
        <w:t>。</w:t>
      </w:r>
    </w:p>
    <w:p w14:paraId="2389294E" w14:textId="77777777" w:rsidR="00C241E7" w:rsidRPr="00C241E7" w:rsidRDefault="00C241E7" w:rsidP="00C241E7">
      <w:pPr>
        <w:ind w:leftChars="100" w:left="420" w:hangingChars="100" w:hanging="210"/>
      </w:pPr>
      <w:r>
        <w:rPr>
          <w:rFonts w:hint="eastAsia"/>
        </w:rPr>
        <w:t xml:space="preserve">(2) </w:t>
      </w:r>
      <w:r>
        <w:rPr>
          <w:rFonts w:hint="eastAsia"/>
        </w:rPr>
        <w:t>所属</w:t>
      </w:r>
      <w:r w:rsidR="009C5975">
        <w:rPr>
          <w:rFonts w:hint="eastAsia"/>
        </w:rPr>
        <w:t>チームの名称</w:t>
      </w:r>
      <w:r>
        <w:rPr>
          <w:rFonts w:hint="eastAsia"/>
        </w:rPr>
        <w:t>は、スポーツ少年団、クラブ等</w:t>
      </w:r>
      <w:r w:rsidR="00D3639F">
        <w:rPr>
          <w:rFonts w:hint="eastAsia"/>
        </w:rPr>
        <w:t>（陸上競技以外のクラブでもよい）</w:t>
      </w:r>
      <w:r>
        <w:rPr>
          <w:rFonts w:hint="eastAsia"/>
        </w:rPr>
        <w:t>の名称</w:t>
      </w:r>
      <w:r w:rsidR="00D3639F">
        <w:rPr>
          <w:rFonts w:hint="eastAsia"/>
        </w:rPr>
        <w:t>、又は小学校名を</w:t>
      </w:r>
      <w:r>
        <w:rPr>
          <w:rFonts w:hint="eastAsia"/>
        </w:rPr>
        <w:t>使用する。</w:t>
      </w:r>
    </w:p>
    <w:p w14:paraId="60025240" w14:textId="77777777" w:rsidR="0062730A" w:rsidRPr="002B3D65" w:rsidRDefault="00C241E7">
      <w:pPr>
        <w:rPr>
          <w:bCs/>
        </w:rPr>
      </w:pPr>
      <w:r>
        <w:rPr>
          <w:rFonts w:hint="eastAsia"/>
        </w:rPr>
        <w:t xml:space="preserve">  (3</w:t>
      </w:r>
      <w:r w:rsidR="0062730A">
        <w:rPr>
          <w:rFonts w:hint="eastAsia"/>
        </w:rPr>
        <w:t>)</w:t>
      </w:r>
      <w:r w:rsidR="0062730A" w:rsidRPr="002B3D65">
        <w:rPr>
          <w:rFonts w:hint="eastAsia"/>
          <w:bCs/>
        </w:rPr>
        <w:t xml:space="preserve"> </w:t>
      </w:r>
      <w:r w:rsidR="0062730A" w:rsidRPr="002B3D65">
        <w:rPr>
          <w:rFonts w:hint="eastAsia"/>
          <w:bCs/>
        </w:rPr>
        <w:t>個人の参加は、４×１００ｍＲを除いて１種目とする。</w:t>
      </w:r>
    </w:p>
    <w:p w14:paraId="541A54F0" w14:textId="77777777" w:rsidR="00B22191" w:rsidRPr="002B3D65" w:rsidRDefault="00B22191">
      <w:pPr>
        <w:rPr>
          <w:bCs/>
          <w:u w:val="wave"/>
        </w:rPr>
      </w:pPr>
      <w:r w:rsidRPr="002B3D65">
        <w:rPr>
          <w:rFonts w:hint="eastAsia"/>
          <w:bCs/>
        </w:rPr>
        <w:t xml:space="preserve">　　</w:t>
      </w:r>
      <w:r w:rsidRPr="002B3D65">
        <w:rPr>
          <w:rFonts w:hint="eastAsia"/>
          <w:bCs/>
          <w:u w:val="wave"/>
        </w:rPr>
        <w:t>コンバインドも</w:t>
      </w:r>
      <w:r w:rsidRPr="002B3D65">
        <w:rPr>
          <w:rFonts w:hint="eastAsia"/>
          <w:bCs/>
          <w:u w:val="wave"/>
        </w:rPr>
        <w:t>1</w:t>
      </w:r>
      <w:r w:rsidRPr="002B3D65">
        <w:rPr>
          <w:rFonts w:hint="eastAsia"/>
          <w:bCs/>
          <w:u w:val="wave"/>
        </w:rPr>
        <w:t>種目とし、選手の負担も考慮して、コンバインドとリレーは兼ねない事を推奨する。</w:t>
      </w:r>
    </w:p>
    <w:p w14:paraId="1139666A" w14:textId="77777777" w:rsidR="0062730A" w:rsidRDefault="0062730A">
      <w:r>
        <w:rPr>
          <w:rFonts w:hint="eastAsia"/>
        </w:rPr>
        <w:t xml:space="preserve">　</w:t>
      </w:r>
      <w:r w:rsidR="00C241E7">
        <w:rPr>
          <w:rFonts w:hint="eastAsia"/>
        </w:rPr>
        <w:t>(4</w:t>
      </w:r>
      <w:r>
        <w:rPr>
          <w:rFonts w:hint="eastAsia"/>
        </w:rPr>
        <w:t xml:space="preserve">) </w:t>
      </w:r>
      <w:r>
        <w:rPr>
          <w:rFonts w:hint="eastAsia"/>
        </w:rPr>
        <w:t>リレーは</w:t>
      </w:r>
      <w:r w:rsidR="00C241E7">
        <w:rPr>
          <w:rFonts w:hint="eastAsia"/>
        </w:rPr>
        <w:t>４名または</w:t>
      </w:r>
      <w:r>
        <w:rPr>
          <w:rFonts w:hint="eastAsia"/>
        </w:rPr>
        <w:t>５名とし、以下のチーム編成とする。</w:t>
      </w:r>
    </w:p>
    <w:p w14:paraId="621AA136" w14:textId="77777777" w:rsidR="00D3639F" w:rsidRDefault="0062730A">
      <w:r>
        <w:rPr>
          <w:rFonts w:hint="eastAsia"/>
        </w:rPr>
        <w:t xml:space="preserve">　　　①小学校学区</w:t>
      </w:r>
      <w:r w:rsidR="00F33AF1">
        <w:rPr>
          <w:rFonts w:hint="eastAsia"/>
        </w:rPr>
        <w:t>内</w:t>
      </w:r>
      <w:r>
        <w:rPr>
          <w:rFonts w:hint="eastAsia"/>
        </w:rPr>
        <w:t>の単一</w:t>
      </w:r>
      <w:r w:rsidR="00C241E7">
        <w:rPr>
          <w:rFonts w:hint="eastAsia"/>
        </w:rPr>
        <w:t>または複数のクラブ</w:t>
      </w:r>
    </w:p>
    <w:p w14:paraId="32A77101" w14:textId="77777777" w:rsidR="0062730A" w:rsidRDefault="0062730A">
      <w:r>
        <w:rPr>
          <w:rFonts w:hint="eastAsia"/>
        </w:rPr>
        <w:t xml:space="preserve">　　　②</w:t>
      </w:r>
      <w:r w:rsidR="00C241E7">
        <w:rPr>
          <w:rFonts w:hint="eastAsia"/>
        </w:rPr>
        <w:t>年間を通じて活動しているクラブ</w:t>
      </w:r>
    </w:p>
    <w:p w14:paraId="5CA70BC7" w14:textId="77777777" w:rsidR="00D3639F" w:rsidRDefault="00D3639F">
      <w:r>
        <w:rPr>
          <w:rFonts w:hint="eastAsia"/>
        </w:rPr>
        <w:t xml:space="preserve">　　　③同一小学校の児童</w:t>
      </w:r>
    </w:p>
    <w:p w14:paraId="0F7BB806" w14:textId="77777777" w:rsidR="0062730A" w:rsidRDefault="0062730A">
      <w:r>
        <w:rPr>
          <w:rFonts w:hint="eastAsia"/>
        </w:rPr>
        <w:t>８．参加人数並びにチーム数</w:t>
      </w:r>
    </w:p>
    <w:p w14:paraId="184F72C8" w14:textId="77777777" w:rsidR="0062730A" w:rsidRDefault="00C241E7">
      <w:r>
        <w:rPr>
          <w:rFonts w:hint="eastAsia"/>
        </w:rPr>
        <w:t xml:space="preserve">　　　単位</w:t>
      </w:r>
      <w:r w:rsidR="00D3639F">
        <w:rPr>
          <w:rFonts w:hint="eastAsia"/>
        </w:rPr>
        <w:t>チ―ム</w:t>
      </w:r>
      <w:r w:rsidR="0062730A">
        <w:rPr>
          <w:rFonts w:hint="eastAsia"/>
        </w:rPr>
        <w:t>からの一種目への参加人数の制限はない。</w:t>
      </w:r>
    </w:p>
    <w:p w14:paraId="3AF329C4" w14:textId="77777777" w:rsidR="0062730A" w:rsidRDefault="0062730A">
      <w:r>
        <w:rPr>
          <w:rFonts w:hint="eastAsia"/>
        </w:rPr>
        <w:t xml:space="preserve">　　　鶴岡地区予選会を</w:t>
      </w:r>
      <w:r w:rsidR="00D3639F">
        <w:rPr>
          <w:rFonts w:hint="eastAsia"/>
        </w:rPr>
        <w:t>通過し</w:t>
      </w:r>
      <w:r>
        <w:rPr>
          <w:rFonts w:hint="eastAsia"/>
        </w:rPr>
        <w:t>県大会への出場</w:t>
      </w:r>
      <w:r w:rsidR="00D3639F">
        <w:rPr>
          <w:rFonts w:hint="eastAsia"/>
        </w:rPr>
        <w:t>できる</w:t>
      </w:r>
      <w:r>
        <w:rPr>
          <w:rFonts w:hint="eastAsia"/>
        </w:rPr>
        <w:t>人数は、次のとおりとする。</w:t>
      </w:r>
    </w:p>
    <w:p w14:paraId="1D960624" w14:textId="6C69EA32" w:rsidR="0062730A" w:rsidRDefault="00132F1B">
      <w:r>
        <w:rPr>
          <w:rFonts w:hint="eastAsia"/>
        </w:rPr>
        <w:t xml:space="preserve">　　　</w:t>
      </w:r>
      <w:r w:rsidR="009E0B3E">
        <w:rPr>
          <w:rFonts w:hint="eastAsia"/>
        </w:rPr>
        <w:t>トラック</w:t>
      </w:r>
      <w:r>
        <w:rPr>
          <w:rFonts w:hint="eastAsia"/>
        </w:rPr>
        <w:t xml:space="preserve">種目…５名　　</w:t>
      </w:r>
      <w:r w:rsidR="009E0B3E">
        <w:rPr>
          <w:rFonts w:hint="eastAsia"/>
        </w:rPr>
        <w:t>フィールド</w:t>
      </w:r>
      <w:r w:rsidR="00D3639F">
        <w:rPr>
          <w:rFonts w:hint="eastAsia"/>
        </w:rPr>
        <w:t>種目…</w:t>
      </w:r>
      <w:r w:rsidR="00260D61">
        <w:rPr>
          <w:rFonts w:hint="eastAsia"/>
        </w:rPr>
        <w:t>２</w:t>
      </w:r>
      <w:r w:rsidR="0062730A">
        <w:rPr>
          <w:rFonts w:hint="eastAsia"/>
        </w:rPr>
        <w:t>名</w:t>
      </w:r>
      <w:r>
        <w:rPr>
          <w:rFonts w:hint="eastAsia"/>
        </w:rPr>
        <w:t xml:space="preserve">　　ハードル…３名　　コンバインド…</w:t>
      </w:r>
      <w:r w:rsidR="00012232">
        <w:rPr>
          <w:rFonts w:hint="eastAsia"/>
        </w:rPr>
        <w:t>３</w:t>
      </w:r>
      <w:r>
        <w:rPr>
          <w:rFonts w:hint="eastAsia"/>
        </w:rPr>
        <w:t>名</w:t>
      </w:r>
    </w:p>
    <w:p w14:paraId="1F7666ED" w14:textId="01EFD3C1" w:rsidR="000A45F5" w:rsidRDefault="000A45F5">
      <w:r>
        <w:rPr>
          <w:rFonts w:hint="eastAsia"/>
        </w:rPr>
        <w:t xml:space="preserve">　　　　　山形県小学生陸上競技大会　</w:t>
      </w:r>
      <w:r w:rsidRPr="00F11A20">
        <w:rPr>
          <w:rFonts w:hint="eastAsia"/>
          <w:color w:val="FF0000"/>
        </w:rPr>
        <w:t>７月</w:t>
      </w:r>
      <w:r w:rsidR="003D001D">
        <w:rPr>
          <w:rFonts w:hint="eastAsia"/>
          <w:color w:val="FF0000"/>
        </w:rPr>
        <w:t>１８</w:t>
      </w:r>
      <w:r w:rsidRPr="00F11A20">
        <w:rPr>
          <w:rFonts w:hint="eastAsia"/>
          <w:color w:val="FF0000"/>
        </w:rPr>
        <w:t>日（</w:t>
      </w:r>
      <w:r w:rsidR="003D001D">
        <w:rPr>
          <w:rFonts w:hint="eastAsia"/>
          <w:color w:val="FF0000"/>
        </w:rPr>
        <w:t>月</w:t>
      </w:r>
      <w:r w:rsidR="00055BA9">
        <w:rPr>
          <w:rFonts w:hint="eastAsia"/>
          <w:color w:val="FF0000"/>
        </w:rPr>
        <w:t>・祝</w:t>
      </w:r>
      <w:r w:rsidRPr="00F11A20">
        <w:rPr>
          <w:rFonts w:hint="eastAsia"/>
          <w:color w:val="FF0000"/>
        </w:rPr>
        <w:t>）</w:t>
      </w:r>
      <w:r w:rsidRPr="004608B6">
        <w:rPr>
          <w:rFonts w:hint="eastAsia"/>
          <w:color w:val="FF0000"/>
        </w:rPr>
        <w:t xml:space="preserve">　</w:t>
      </w:r>
      <w:r>
        <w:rPr>
          <w:rFonts w:hint="eastAsia"/>
        </w:rPr>
        <w:t xml:space="preserve">　</w:t>
      </w:r>
      <w:r>
        <w:rPr>
          <w:rFonts w:hint="eastAsia"/>
        </w:rPr>
        <w:t>ND</w:t>
      </w:r>
      <w:r>
        <w:rPr>
          <w:rFonts w:hint="eastAsia"/>
        </w:rPr>
        <w:t>スタジアム</w:t>
      </w:r>
    </w:p>
    <w:p w14:paraId="5C8D7922" w14:textId="4442F852" w:rsidR="00613D65" w:rsidRPr="000C780C" w:rsidRDefault="00AC633E" w:rsidP="003D001D">
      <w:pPr>
        <w:ind w:left="840" w:hangingChars="400" w:hanging="840"/>
        <w:rPr>
          <w:b/>
          <w:u w:val="wave"/>
        </w:rPr>
      </w:pPr>
      <w:r>
        <w:rPr>
          <w:rFonts w:hint="eastAsia"/>
        </w:rPr>
        <w:t xml:space="preserve">　　　</w:t>
      </w:r>
      <w:r w:rsidRPr="000C780C">
        <w:rPr>
          <w:rFonts w:hint="eastAsia"/>
          <w:b/>
          <w:u w:val="wave"/>
        </w:rPr>
        <w:t>※全国大会へ出場出来る種目は、</w:t>
      </w:r>
      <w:r w:rsidRPr="000C780C">
        <w:rPr>
          <w:rFonts w:hint="eastAsia"/>
          <w:b/>
          <w:u w:val="wave"/>
        </w:rPr>
        <w:t>100</w:t>
      </w:r>
      <w:r w:rsidRPr="000C780C">
        <w:rPr>
          <w:rFonts w:hint="eastAsia"/>
          <w:b/>
          <w:u w:val="wave"/>
        </w:rPr>
        <w:t>ｍ</w:t>
      </w:r>
      <w:r w:rsidR="003D001D">
        <w:rPr>
          <w:rFonts w:hint="eastAsia"/>
          <w:b/>
          <w:u w:val="wave"/>
        </w:rPr>
        <w:t>(</w:t>
      </w:r>
      <w:r w:rsidR="003D001D">
        <w:rPr>
          <w:rFonts w:hint="eastAsia"/>
          <w:b/>
          <w:u w:val="wave"/>
        </w:rPr>
        <w:t>５年・６年</w:t>
      </w:r>
      <w:r w:rsidR="003D001D">
        <w:rPr>
          <w:rFonts w:hint="eastAsia"/>
          <w:b/>
          <w:u w:val="wave"/>
        </w:rPr>
        <w:t>)</w:t>
      </w:r>
      <w:r w:rsidRPr="000C780C">
        <w:rPr>
          <w:rFonts w:hint="eastAsia"/>
          <w:b/>
          <w:u w:val="wave"/>
        </w:rPr>
        <w:t>・コンバインド</w:t>
      </w:r>
      <w:r w:rsidRPr="000C780C">
        <w:rPr>
          <w:rFonts w:hint="eastAsia"/>
          <w:b/>
          <w:u w:val="wave"/>
        </w:rPr>
        <w:t>AB</w:t>
      </w:r>
      <w:r w:rsidRPr="000C780C">
        <w:rPr>
          <w:rFonts w:hint="eastAsia"/>
          <w:b/>
          <w:u w:val="wave"/>
        </w:rPr>
        <w:t>・男女混合リレーになります。</w:t>
      </w:r>
      <w:r w:rsidRPr="00AC633E">
        <w:rPr>
          <w:rFonts w:hint="eastAsia"/>
          <w:b/>
        </w:rPr>
        <w:t xml:space="preserve">　</w:t>
      </w:r>
      <w:r w:rsidRPr="000C780C">
        <w:rPr>
          <w:rFonts w:hint="eastAsia"/>
          <w:b/>
          <w:u w:val="wave"/>
        </w:rPr>
        <w:t>その他の競技は県大会まで</w:t>
      </w:r>
      <w:r w:rsidR="000C780C">
        <w:rPr>
          <w:rFonts w:hint="eastAsia"/>
          <w:b/>
          <w:u w:val="wave"/>
        </w:rPr>
        <w:t>で</w:t>
      </w:r>
      <w:r w:rsidRPr="000C780C">
        <w:rPr>
          <w:rFonts w:hint="eastAsia"/>
          <w:b/>
          <w:u w:val="wave"/>
        </w:rPr>
        <w:t>す</w:t>
      </w:r>
      <w:r w:rsidR="00613D65" w:rsidRPr="000C780C">
        <w:rPr>
          <w:rFonts w:hint="eastAsia"/>
          <w:b/>
          <w:u w:val="wave"/>
        </w:rPr>
        <w:t>。</w:t>
      </w:r>
    </w:p>
    <w:p w14:paraId="3A6CE3F8" w14:textId="77777777" w:rsidR="0062730A" w:rsidRDefault="0062730A">
      <w:r>
        <w:rPr>
          <w:rFonts w:hint="eastAsia"/>
        </w:rPr>
        <w:t>９．競技規則</w:t>
      </w:r>
    </w:p>
    <w:p w14:paraId="7E727A08" w14:textId="7FC68BC0" w:rsidR="0062730A" w:rsidRDefault="00C241E7">
      <w:r>
        <w:rPr>
          <w:rFonts w:hint="eastAsia"/>
        </w:rPr>
        <w:t xml:space="preserve">　　　</w:t>
      </w:r>
      <w:r w:rsidR="005F4D2B">
        <w:rPr>
          <w:rFonts w:hint="eastAsia"/>
        </w:rPr>
        <w:t>２０</w:t>
      </w:r>
      <w:r w:rsidR="00055BA9">
        <w:rPr>
          <w:rFonts w:hint="eastAsia"/>
        </w:rPr>
        <w:t>２</w:t>
      </w:r>
      <w:r w:rsidR="003D001D">
        <w:rPr>
          <w:rFonts w:hint="eastAsia"/>
        </w:rPr>
        <w:t>２</w:t>
      </w:r>
      <w:r w:rsidR="0062730A" w:rsidRPr="00260D61">
        <w:rPr>
          <w:rFonts w:hint="eastAsia"/>
        </w:rPr>
        <w:t>年度</w:t>
      </w:r>
      <w:r w:rsidR="0062730A">
        <w:rPr>
          <w:rFonts w:hint="eastAsia"/>
        </w:rPr>
        <w:t>日本陸上競技連盟競技規則及び本大会申し合わせ事項による。</w:t>
      </w:r>
    </w:p>
    <w:p w14:paraId="08C0760D" w14:textId="77777777" w:rsidR="0062730A" w:rsidRDefault="0062730A">
      <w:r>
        <w:rPr>
          <w:rFonts w:hint="eastAsia"/>
        </w:rPr>
        <w:t>１０．競技方法</w:t>
      </w:r>
    </w:p>
    <w:p w14:paraId="5A7D8EFD" w14:textId="77777777" w:rsidR="0062730A" w:rsidRDefault="0062730A">
      <w:r>
        <w:rPr>
          <w:rFonts w:hint="eastAsia"/>
        </w:rPr>
        <w:t xml:space="preserve">　</w:t>
      </w:r>
      <w:r>
        <w:rPr>
          <w:rFonts w:hint="eastAsia"/>
        </w:rPr>
        <w:t xml:space="preserve">(1) </w:t>
      </w:r>
      <w:r>
        <w:rPr>
          <w:rFonts w:hint="eastAsia"/>
        </w:rPr>
        <w:t>１００ｍは、５年の部、６年の部に分けて競技を行う。</w:t>
      </w:r>
    </w:p>
    <w:p w14:paraId="1DE35794" w14:textId="77777777" w:rsidR="0062730A" w:rsidRDefault="0062730A">
      <w:r>
        <w:rPr>
          <w:rFonts w:hint="eastAsia"/>
        </w:rPr>
        <w:t xml:space="preserve">  (2) </w:t>
      </w:r>
      <w:r>
        <w:rPr>
          <w:rFonts w:hint="eastAsia"/>
        </w:rPr>
        <w:t>全天候舗装走路では火傷の危険があるので、素足での競技は禁止する。</w:t>
      </w:r>
    </w:p>
    <w:p w14:paraId="5EDEC5CB" w14:textId="295420B4" w:rsidR="00D3639F" w:rsidRDefault="0062730A" w:rsidP="003D001D">
      <w:pPr>
        <w:ind w:left="420" w:hangingChars="200" w:hanging="420"/>
      </w:pPr>
      <w:r>
        <w:rPr>
          <w:rFonts w:hint="eastAsia"/>
        </w:rPr>
        <w:lastRenderedPageBreak/>
        <w:t xml:space="preserve">  (3) </w:t>
      </w:r>
      <w:r>
        <w:rPr>
          <w:rFonts w:hint="eastAsia"/>
        </w:rPr>
        <w:t>１００ｍ、８０ｍＨ、４×１００ｍＲ、走高跳、走幅跳</w:t>
      </w:r>
      <w:r w:rsidR="003D001D">
        <w:rPr>
          <w:rFonts w:hint="eastAsia"/>
        </w:rPr>
        <w:t>、ジャベリックボール投</w:t>
      </w:r>
      <w:r>
        <w:rPr>
          <w:rFonts w:hint="eastAsia"/>
        </w:rPr>
        <w:t>の種目は、スパイクシューズを使用してもよい。</w:t>
      </w:r>
      <w:r w:rsidR="00D3639F">
        <w:rPr>
          <w:rFonts w:hint="eastAsia"/>
        </w:rPr>
        <w:t>スパイクのピンの長さは、９ｍｍ以内とする。</w:t>
      </w:r>
      <w:r>
        <w:rPr>
          <w:rFonts w:hint="eastAsia"/>
        </w:rPr>
        <w:t>使用するスパイクシューズによる怪我のないように十分留意すること。</w:t>
      </w:r>
    </w:p>
    <w:p w14:paraId="57D46EBF" w14:textId="00B6E85A" w:rsidR="0062730A" w:rsidRPr="002B3D65" w:rsidRDefault="009C5975" w:rsidP="002B3D65">
      <w:pPr>
        <w:ind w:left="630" w:hangingChars="300" w:hanging="630"/>
      </w:pPr>
      <w:r>
        <w:rPr>
          <w:rFonts w:hint="eastAsia"/>
        </w:rPr>
        <w:t xml:space="preserve">　</w:t>
      </w:r>
      <w:r w:rsidR="005F6391">
        <w:rPr>
          <w:rFonts w:hint="eastAsia"/>
        </w:rPr>
        <w:t>(</w:t>
      </w:r>
      <w:r w:rsidR="0062730A">
        <w:rPr>
          <w:rFonts w:hint="eastAsia"/>
        </w:rPr>
        <w:t xml:space="preserve">4) </w:t>
      </w:r>
      <w:r w:rsidR="0062730A">
        <w:rPr>
          <w:rFonts w:hint="eastAsia"/>
        </w:rPr>
        <w:t>スタートはクラウチングスタートとする。</w:t>
      </w:r>
      <w:r w:rsidR="006D0070">
        <w:rPr>
          <w:rFonts w:hint="eastAsia"/>
        </w:rPr>
        <w:t>また、</w:t>
      </w:r>
      <w:r w:rsidR="0062730A">
        <w:rPr>
          <w:rFonts w:hint="eastAsia"/>
        </w:rPr>
        <w:t>スターティングブロックは使用してもよい。</w:t>
      </w:r>
      <w:r w:rsidR="006D0070" w:rsidRPr="000C780C">
        <w:rPr>
          <w:rFonts w:hint="eastAsia"/>
          <w:u w:val="wave"/>
        </w:rPr>
        <w:t>スタートは同じ競技者が２回の不正スタートをした時、その競技者は失格とする。スタートはイングリッシュコマンドとする。</w:t>
      </w:r>
    </w:p>
    <w:p w14:paraId="0BA97779" w14:textId="77777777" w:rsidR="0062730A" w:rsidRDefault="0062730A">
      <w:r>
        <w:rPr>
          <w:rFonts w:hint="eastAsia"/>
        </w:rPr>
        <w:t xml:space="preserve">  (5) </w:t>
      </w:r>
      <w:r>
        <w:rPr>
          <w:rFonts w:hint="eastAsia"/>
        </w:rPr>
        <w:t>８０ｍＨは</w:t>
      </w:r>
      <w:r w:rsidR="009D169E">
        <w:rPr>
          <w:rFonts w:hint="eastAsia"/>
        </w:rPr>
        <w:t>次</w:t>
      </w:r>
      <w:r>
        <w:rPr>
          <w:rFonts w:hint="eastAsia"/>
        </w:rPr>
        <w:t>表の規定にて行う。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00"/>
        <w:gridCol w:w="1980"/>
        <w:gridCol w:w="1620"/>
        <w:gridCol w:w="1815"/>
      </w:tblGrid>
      <w:tr w:rsidR="0062730A" w14:paraId="2AEDA892" w14:textId="77777777">
        <w:trPr>
          <w:trHeight w:val="525"/>
        </w:trPr>
        <w:tc>
          <w:tcPr>
            <w:tcW w:w="1980" w:type="dxa"/>
          </w:tcPr>
          <w:p w14:paraId="7F590783" w14:textId="77777777" w:rsidR="00D3639F" w:rsidRDefault="0062730A">
            <w:r>
              <w:rPr>
                <w:rFonts w:hint="eastAsia"/>
              </w:rPr>
              <w:t>スタートから</w:t>
            </w:r>
          </w:p>
          <w:p w14:paraId="15823364" w14:textId="77777777" w:rsidR="0062730A" w:rsidRDefault="0062730A" w:rsidP="00D3639F">
            <w:pPr>
              <w:ind w:firstLineChars="200" w:firstLine="420"/>
            </w:pPr>
            <w:r>
              <w:rPr>
                <w:rFonts w:hint="eastAsia"/>
              </w:rPr>
              <w:t>第一ハードル</w:t>
            </w:r>
          </w:p>
        </w:tc>
        <w:tc>
          <w:tcPr>
            <w:tcW w:w="1800" w:type="dxa"/>
          </w:tcPr>
          <w:p w14:paraId="3EFA2E1D" w14:textId="77777777" w:rsidR="0062730A" w:rsidRDefault="0062730A">
            <w:pPr>
              <w:ind w:firstLineChars="200" w:firstLine="420"/>
            </w:pPr>
            <w:r>
              <w:rPr>
                <w:rFonts w:hint="eastAsia"/>
              </w:rPr>
              <w:t>高さ</w:t>
            </w:r>
          </w:p>
        </w:tc>
        <w:tc>
          <w:tcPr>
            <w:tcW w:w="1980" w:type="dxa"/>
          </w:tcPr>
          <w:p w14:paraId="1EC7DD83" w14:textId="77777777" w:rsidR="0062730A" w:rsidRDefault="0062730A">
            <w:r>
              <w:rPr>
                <w:rFonts w:hint="eastAsia"/>
              </w:rPr>
              <w:t>インターバール</w:t>
            </w:r>
          </w:p>
        </w:tc>
        <w:tc>
          <w:tcPr>
            <w:tcW w:w="1620" w:type="dxa"/>
          </w:tcPr>
          <w:p w14:paraId="7489AF4C" w14:textId="77777777" w:rsidR="0062730A" w:rsidRDefault="0062730A">
            <w:pPr>
              <w:ind w:firstLineChars="200" w:firstLine="420"/>
            </w:pPr>
            <w:r>
              <w:rPr>
                <w:rFonts w:hint="eastAsia"/>
              </w:rPr>
              <w:t>台数</w:t>
            </w:r>
          </w:p>
        </w:tc>
        <w:tc>
          <w:tcPr>
            <w:tcW w:w="1815" w:type="dxa"/>
          </w:tcPr>
          <w:p w14:paraId="6116E61A" w14:textId="77777777" w:rsidR="00D3639F" w:rsidRDefault="0062730A">
            <w:r>
              <w:rPr>
                <w:rFonts w:hint="eastAsia"/>
              </w:rPr>
              <w:t>最終ハードル</w:t>
            </w:r>
          </w:p>
          <w:p w14:paraId="46865813" w14:textId="77777777" w:rsidR="0062730A" w:rsidRDefault="0062730A" w:rsidP="00D3639F">
            <w:pPr>
              <w:ind w:firstLineChars="200" w:firstLine="420"/>
            </w:pPr>
            <w:r>
              <w:rPr>
                <w:rFonts w:hint="eastAsia"/>
              </w:rPr>
              <w:t>からゴール</w:t>
            </w:r>
          </w:p>
        </w:tc>
      </w:tr>
      <w:tr w:rsidR="0062730A" w14:paraId="231F5053" w14:textId="77777777">
        <w:trPr>
          <w:trHeight w:val="390"/>
        </w:trPr>
        <w:tc>
          <w:tcPr>
            <w:tcW w:w="1980" w:type="dxa"/>
          </w:tcPr>
          <w:p w14:paraId="7A68B071" w14:textId="77777777" w:rsidR="0062730A" w:rsidRDefault="0062730A">
            <w:r>
              <w:rPr>
                <w:rFonts w:hint="eastAsia"/>
              </w:rPr>
              <w:t xml:space="preserve">　　１３ｍ</w:t>
            </w:r>
          </w:p>
        </w:tc>
        <w:tc>
          <w:tcPr>
            <w:tcW w:w="1800" w:type="dxa"/>
          </w:tcPr>
          <w:p w14:paraId="1D45E33A" w14:textId="77777777" w:rsidR="0062730A" w:rsidRDefault="0062730A">
            <w:r>
              <w:rPr>
                <w:rFonts w:hint="eastAsia"/>
              </w:rPr>
              <w:t xml:space="preserve">　　６８</w:t>
            </w:r>
            <w:r>
              <w:rPr>
                <w:rFonts w:hint="eastAsia"/>
              </w:rPr>
              <w:t>cm</w:t>
            </w:r>
          </w:p>
        </w:tc>
        <w:tc>
          <w:tcPr>
            <w:tcW w:w="1980" w:type="dxa"/>
          </w:tcPr>
          <w:p w14:paraId="1D2AEB6F" w14:textId="77777777" w:rsidR="0062730A" w:rsidRDefault="0062730A">
            <w:r>
              <w:rPr>
                <w:rFonts w:hint="eastAsia"/>
              </w:rPr>
              <w:t xml:space="preserve">　　　７ｍ</w:t>
            </w:r>
          </w:p>
        </w:tc>
        <w:tc>
          <w:tcPr>
            <w:tcW w:w="1620" w:type="dxa"/>
          </w:tcPr>
          <w:p w14:paraId="1296C01E" w14:textId="77777777" w:rsidR="0062730A" w:rsidRDefault="0062730A">
            <w:r>
              <w:rPr>
                <w:rFonts w:hint="eastAsia"/>
              </w:rPr>
              <w:t xml:space="preserve">　　９台</w:t>
            </w:r>
          </w:p>
        </w:tc>
        <w:tc>
          <w:tcPr>
            <w:tcW w:w="1815" w:type="dxa"/>
          </w:tcPr>
          <w:p w14:paraId="3C54FA9E" w14:textId="77777777" w:rsidR="0062730A" w:rsidRDefault="0062730A">
            <w:r>
              <w:rPr>
                <w:rFonts w:hint="eastAsia"/>
              </w:rPr>
              <w:t xml:space="preserve">　　１１ｍ</w:t>
            </w:r>
          </w:p>
        </w:tc>
      </w:tr>
    </w:tbl>
    <w:p w14:paraId="03593A3A" w14:textId="77777777" w:rsidR="00194D1A" w:rsidRDefault="00194D1A" w:rsidP="002441D8">
      <w:pPr>
        <w:ind w:firstLineChars="100" w:firstLine="210"/>
      </w:pPr>
      <w:r>
        <w:rPr>
          <w:rFonts w:hint="eastAsia"/>
        </w:rPr>
        <w:t xml:space="preserve">　　　　　　　　　　</w:t>
      </w:r>
      <w:r>
        <w:rPr>
          <w:rFonts w:hint="eastAsia"/>
          <w:lang w:eastAsia="zh-CN"/>
        </w:rPr>
        <w:t>（</w:t>
      </w:r>
      <w:r>
        <w:rPr>
          <w:rFonts w:hint="eastAsia"/>
        </w:rPr>
        <w:t>県大会</w:t>
      </w:r>
      <w:r w:rsidR="008E3067">
        <w:rPr>
          <w:rFonts w:hint="eastAsia"/>
        </w:rPr>
        <w:t>・全国大会</w:t>
      </w:r>
      <w:r>
        <w:rPr>
          <w:rFonts w:hint="eastAsia"/>
        </w:rPr>
        <w:t>のハードルの高さは７０</w:t>
      </w:r>
      <w:r>
        <w:rPr>
          <w:rFonts w:hint="eastAsia"/>
        </w:rPr>
        <w:t>cm</w:t>
      </w:r>
      <w:r>
        <w:rPr>
          <w:rFonts w:hint="eastAsia"/>
          <w:lang w:eastAsia="zh-TW"/>
        </w:rPr>
        <w:t>）</w:t>
      </w:r>
    </w:p>
    <w:p w14:paraId="111B6DC8" w14:textId="0864389C" w:rsidR="0062730A" w:rsidRDefault="0062730A" w:rsidP="002441D8">
      <w:pPr>
        <w:ind w:firstLineChars="100" w:firstLine="210"/>
      </w:pPr>
      <w:r>
        <w:rPr>
          <w:rFonts w:hint="eastAsia"/>
        </w:rPr>
        <w:t>(</w:t>
      </w:r>
      <w:r w:rsidR="002B3D65">
        <w:t>6</w:t>
      </w:r>
      <w:r>
        <w:rPr>
          <w:rFonts w:hint="eastAsia"/>
        </w:rPr>
        <w:t xml:space="preserve">) </w:t>
      </w:r>
      <w:r>
        <w:rPr>
          <w:rFonts w:hint="eastAsia"/>
        </w:rPr>
        <w:t>走幅跳は、一人２回の試技</w:t>
      </w:r>
      <w:r w:rsidR="008E3067">
        <w:rPr>
          <w:rFonts w:hint="eastAsia"/>
        </w:rPr>
        <w:t>のみ</w:t>
      </w:r>
      <w:r>
        <w:rPr>
          <w:rFonts w:hint="eastAsia"/>
        </w:rPr>
        <w:t>と</w:t>
      </w:r>
      <w:r w:rsidR="008E3067">
        <w:rPr>
          <w:rFonts w:hint="eastAsia"/>
        </w:rPr>
        <w:t>する</w:t>
      </w:r>
      <w:r>
        <w:rPr>
          <w:rFonts w:hint="eastAsia"/>
        </w:rPr>
        <w:t>。</w:t>
      </w:r>
    </w:p>
    <w:p w14:paraId="644F59A9" w14:textId="2CD8F0D1" w:rsidR="0062730A" w:rsidRDefault="0062730A">
      <w:r>
        <w:rPr>
          <w:rFonts w:hint="eastAsia"/>
        </w:rPr>
        <w:t xml:space="preserve">  (</w:t>
      </w:r>
      <w:r w:rsidR="002B3D65">
        <w:t>7</w:t>
      </w:r>
      <w:r>
        <w:rPr>
          <w:rFonts w:hint="eastAsia"/>
        </w:rPr>
        <w:t xml:space="preserve">) </w:t>
      </w:r>
      <w:r>
        <w:rPr>
          <w:rFonts w:hint="eastAsia"/>
        </w:rPr>
        <w:t>走高跳の跳躍方法は、はさみ跳びとし、マットへは足からの着地を原則とする。（背・腰等から</w:t>
      </w:r>
      <w:r w:rsidR="009C5975">
        <w:rPr>
          <w:rFonts w:hint="eastAsia"/>
        </w:rPr>
        <w:t>着地</w:t>
      </w:r>
    </w:p>
    <w:p w14:paraId="532F9796" w14:textId="77777777" w:rsidR="0062730A" w:rsidRDefault="0062730A">
      <w:r>
        <w:rPr>
          <w:rFonts w:hint="eastAsia"/>
        </w:rPr>
        <w:t xml:space="preserve">　　した場合は無効試技とする）</w:t>
      </w:r>
    </w:p>
    <w:p w14:paraId="63D7449C" w14:textId="77777777" w:rsidR="0062730A" w:rsidRDefault="0062730A">
      <w:pPr>
        <w:ind w:left="420" w:hangingChars="200" w:hanging="420"/>
      </w:pPr>
      <w:r>
        <w:rPr>
          <w:rFonts w:hint="eastAsia"/>
        </w:rPr>
        <w:t xml:space="preserve">　　　走高跳の最初の試技の</w:t>
      </w:r>
      <w:r w:rsidR="00D3639F">
        <w:rPr>
          <w:rFonts w:hint="eastAsia"/>
        </w:rPr>
        <w:t>バーの</w:t>
      </w:r>
      <w:r>
        <w:rPr>
          <w:rFonts w:hint="eastAsia"/>
        </w:rPr>
        <w:t>高さは１００ｃｍとし</w:t>
      </w:r>
      <w:r w:rsidR="00D3639F">
        <w:rPr>
          <w:rFonts w:hint="eastAsia"/>
        </w:rPr>
        <w:t>、</w:t>
      </w:r>
      <w:r>
        <w:rPr>
          <w:rFonts w:hint="eastAsia"/>
        </w:rPr>
        <w:t>以降５ｃｍずつバーを上げ</w:t>
      </w:r>
      <w:r w:rsidR="00D3639F">
        <w:rPr>
          <w:rFonts w:hint="eastAsia"/>
        </w:rPr>
        <w:t>る。</w:t>
      </w:r>
      <w:r>
        <w:rPr>
          <w:rFonts w:hint="eastAsia"/>
        </w:rPr>
        <w:t>女子は１２５ｃｍ、</w:t>
      </w:r>
      <w:r w:rsidR="00F33AF1">
        <w:rPr>
          <w:rFonts w:hint="eastAsia"/>
        </w:rPr>
        <w:t>男子は</w:t>
      </w:r>
      <w:r>
        <w:rPr>
          <w:rFonts w:hint="eastAsia"/>
        </w:rPr>
        <w:t>１３０ｃｍになったら、３ｃｍ刻みにバーを上げる。</w:t>
      </w:r>
      <w:r w:rsidR="00777845">
        <w:rPr>
          <w:rFonts w:hint="eastAsia"/>
        </w:rPr>
        <w:t>同一の高さでなくとも</w:t>
      </w:r>
      <w:r w:rsidR="008E3067">
        <w:rPr>
          <w:rFonts w:hint="eastAsia"/>
        </w:rPr>
        <w:t>無効試技が</w:t>
      </w:r>
      <w:r w:rsidR="00777845">
        <w:rPr>
          <w:rFonts w:hint="eastAsia"/>
        </w:rPr>
        <w:t>３回続</w:t>
      </w:r>
      <w:r w:rsidR="008E3067">
        <w:rPr>
          <w:rFonts w:hint="eastAsia"/>
        </w:rPr>
        <w:t>いた場合は</w:t>
      </w:r>
      <w:r w:rsidR="00777845">
        <w:rPr>
          <w:rFonts w:hint="eastAsia"/>
        </w:rPr>
        <w:t>失格とする。</w:t>
      </w:r>
    </w:p>
    <w:p w14:paraId="546FFCD2" w14:textId="752789F0" w:rsidR="0062730A" w:rsidRDefault="0062730A" w:rsidP="005F6391">
      <w:pPr>
        <w:ind w:left="420" w:hangingChars="200" w:hanging="420"/>
      </w:pPr>
      <w:r>
        <w:rPr>
          <w:rFonts w:hint="eastAsia"/>
        </w:rPr>
        <w:t xml:space="preserve">  (</w:t>
      </w:r>
      <w:r w:rsidR="002B3D65">
        <w:t>8</w:t>
      </w:r>
      <w:r>
        <w:rPr>
          <w:rFonts w:hint="eastAsia"/>
        </w:rPr>
        <w:t xml:space="preserve">) </w:t>
      </w:r>
      <w:r w:rsidR="00F7604D">
        <w:rPr>
          <w:rFonts w:hint="eastAsia"/>
        </w:rPr>
        <w:t>ジャベリック</w:t>
      </w:r>
      <w:r w:rsidR="008E3067">
        <w:rPr>
          <w:rFonts w:hint="eastAsia"/>
        </w:rPr>
        <w:t>ボール投げは</w:t>
      </w:r>
      <w:r w:rsidR="002C4E72">
        <w:rPr>
          <w:rFonts w:hint="eastAsia"/>
        </w:rPr>
        <w:t>、大会事務局が準備したもの</w:t>
      </w:r>
      <w:r w:rsidR="002C4E72">
        <w:rPr>
          <w:rFonts w:hint="eastAsia"/>
        </w:rPr>
        <w:t>(</w:t>
      </w:r>
      <w:r w:rsidR="002C4E72">
        <w:rPr>
          <w:rFonts w:hint="eastAsia"/>
        </w:rPr>
        <w:t>ジャベボール</w:t>
      </w:r>
      <w:r w:rsidR="002C4E72">
        <w:rPr>
          <w:rFonts w:hint="eastAsia"/>
        </w:rPr>
        <w:t>)</w:t>
      </w:r>
      <w:r w:rsidR="002C4E72">
        <w:rPr>
          <w:rFonts w:hint="eastAsia"/>
        </w:rPr>
        <w:t>を使用する。やり投げのピットで試技を行い助走距離は１５ｍ以内とする。１人２回の連投とする。</w:t>
      </w:r>
    </w:p>
    <w:p w14:paraId="6742F08F" w14:textId="548691BF" w:rsidR="005F4D2B" w:rsidRDefault="00132F1B" w:rsidP="005F4D2B">
      <w:pPr>
        <w:ind w:left="420" w:hangingChars="200" w:hanging="420"/>
      </w:pPr>
      <w:r>
        <w:rPr>
          <w:rFonts w:hint="eastAsia"/>
        </w:rPr>
        <w:t xml:space="preserve">　</w:t>
      </w:r>
      <w:r>
        <w:rPr>
          <w:rFonts w:hint="eastAsia"/>
        </w:rPr>
        <w:t>(</w:t>
      </w:r>
      <w:r w:rsidR="002B3D65">
        <w:t>9</w:t>
      </w:r>
      <w:r>
        <w:rPr>
          <w:rFonts w:hint="eastAsia"/>
        </w:rPr>
        <w:t>)</w:t>
      </w:r>
      <w:r>
        <w:rPr>
          <w:rFonts w:hint="eastAsia"/>
        </w:rPr>
        <w:t>コンバインド</w:t>
      </w:r>
      <w:r>
        <w:rPr>
          <w:rFonts w:hint="eastAsia"/>
        </w:rPr>
        <w:t>AB</w:t>
      </w:r>
      <w:r w:rsidR="005F4D2B">
        <w:rPr>
          <w:rFonts w:hint="eastAsia"/>
        </w:rPr>
        <w:t>のフィールド競技は、１人２回とし、走高跳</w:t>
      </w:r>
      <w:r>
        <w:rPr>
          <w:rFonts w:hint="eastAsia"/>
        </w:rPr>
        <w:t>の高さも２回</w:t>
      </w:r>
      <w:r w:rsidR="005F4D2B">
        <w:rPr>
          <w:rFonts w:hint="eastAsia"/>
        </w:rPr>
        <w:t>連続で失敗</w:t>
      </w:r>
      <w:r w:rsidR="00CB1F26">
        <w:rPr>
          <w:rFonts w:hint="eastAsia"/>
        </w:rPr>
        <w:t>した時点で終了と</w:t>
      </w:r>
      <w:r w:rsidR="005F4D2B">
        <w:rPr>
          <w:rFonts w:hint="eastAsia"/>
        </w:rPr>
        <w:t>する</w:t>
      </w:r>
      <w:r>
        <w:rPr>
          <w:rFonts w:hint="eastAsia"/>
        </w:rPr>
        <w:t>。</w:t>
      </w:r>
    </w:p>
    <w:p w14:paraId="0E1389D9" w14:textId="4087A5E3" w:rsidR="0062730A" w:rsidRDefault="0062730A">
      <w:r>
        <w:rPr>
          <w:rFonts w:hint="eastAsia"/>
        </w:rPr>
        <w:t xml:space="preserve">  (1</w:t>
      </w:r>
      <w:r w:rsidR="002B3D65">
        <w:t>0</w:t>
      </w:r>
      <w:r w:rsidR="00132F1B">
        <w:rPr>
          <w:rFonts w:hint="eastAsia"/>
        </w:rPr>
        <w:t>)</w:t>
      </w:r>
      <w:r w:rsidR="00D42FA2">
        <w:rPr>
          <w:rFonts w:hint="eastAsia"/>
        </w:rPr>
        <w:t>招</w:t>
      </w:r>
      <w:r>
        <w:rPr>
          <w:rFonts w:hint="eastAsia"/>
        </w:rPr>
        <w:t>集時刻は、競技開始２０分前とする。</w:t>
      </w:r>
      <w:r w:rsidR="00D42FA2">
        <w:rPr>
          <w:rFonts w:hint="eastAsia"/>
        </w:rPr>
        <w:t>招</w:t>
      </w:r>
      <w:r>
        <w:rPr>
          <w:rFonts w:hint="eastAsia"/>
        </w:rPr>
        <w:t>集所は北側器具庫に設ける。</w:t>
      </w:r>
    </w:p>
    <w:p w14:paraId="1E9C12E4" w14:textId="77777777" w:rsidR="0062730A" w:rsidRDefault="0062730A" w:rsidP="002B3D65">
      <w:pPr>
        <w:ind w:left="1470" w:hangingChars="700" w:hanging="1470"/>
      </w:pPr>
      <w:r>
        <w:rPr>
          <w:rFonts w:hint="eastAsia"/>
        </w:rPr>
        <w:t>１１．表彰　　各種目３位までの入賞者に賞状を授与する。</w:t>
      </w:r>
      <w:r w:rsidR="00C25E4E">
        <w:rPr>
          <w:rFonts w:hint="eastAsia"/>
        </w:rPr>
        <w:t>賞状は大会後の監督会議にて配布し、表彰式は行わない。</w:t>
      </w:r>
    </w:p>
    <w:p w14:paraId="648D6C20" w14:textId="77777777" w:rsidR="00F81FD6" w:rsidRPr="00ED2702" w:rsidRDefault="0062730A" w:rsidP="00F81FD6">
      <w:pPr>
        <w:ind w:left="-2"/>
        <w:rPr>
          <w:rFonts w:ascii="ＭＳ 明朝" w:hAnsi="ＭＳ 明朝"/>
        </w:rPr>
      </w:pPr>
      <w:r>
        <w:rPr>
          <w:rFonts w:hint="eastAsia"/>
        </w:rPr>
        <w:t>１２．</w:t>
      </w:r>
      <w:r w:rsidR="00F81FD6" w:rsidRPr="00ED2702">
        <w:rPr>
          <w:rFonts w:ascii="ＭＳ 明朝" w:hAnsi="ＭＳ 明朝"/>
        </w:rPr>
        <w:t xml:space="preserve">参加申込　</w:t>
      </w:r>
    </w:p>
    <w:p w14:paraId="2079E36A" w14:textId="77777777" w:rsidR="00F7604D" w:rsidRPr="005F6391" w:rsidRDefault="00F7604D" w:rsidP="005F6391">
      <w:pPr>
        <w:ind w:left="418"/>
        <w:rPr>
          <w:rFonts w:ascii="ＭＳ 明朝" w:hAnsi="ＭＳ 明朝"/>
        </w:rPr>
      </w:pPr>
      <w:r>
        <w:rPr>
          <w:rFonts w:ascii="ＭＳ 明朝" w:hAnsi="ＭＳ 明朝" w:hint="eastAsia"/>
        </w:rPr>
        <w:t>(1)参加</w:t>
      </w:r>
      <w:r w:rsidR="005F6391">
        <w:rPr>
          <w:rFonts w:ascii="ＭＳ 明朝" w:hAnsi="ＭＳ 明朝" w:hint="eastAsia"/>
        </w:rPr>
        <w:t>申込</w:t>
      </w:r>
      <w:r>
        <w:rPr>
          <w:rFonts w:ascii="ＭＳ 明朝" w:hAnsi="ＭＳ 明朝" w:hint="eastAsia"/>
        </w:rPr>
        <w:t>書類について</w:t>
      </w:r>
      <w:r>
        <w:rPr>
          <w:rFonts w:ascii="ＭＳ 明朝" w:hAnsi="ＭＳ 明朝" w:hint="eastAsia"/>
          <w:b/>
          <w:bCs/>
          <w:u w:val="wave"/>
        </w:rPr>
        <w:t>（①、②を両方行うこと）</w:t>
      </w:r>
    </w:p>
    <w:p w14:paraId="7F162089" w14:textId="77777777" w:rsidR="00F7604D" w:rsidRDefault="00F7604D" w:rsidP="00F7604D">
      <w:pPr>
        <w:ind w:left="418"/>
        <w:rPr>
          <w:rFonts w:hAnsi="ＭＳ 明朝"/>
          <w:b/>
          <w:bCs/>
          <w:color w:val="FF0000"/>
          <w:sz w:val="22"/>
          <w:szCs w:val="22"/>
          <w:u w:val="wave"/>
        </w:rPr>
      </w:pPr>
      <w:r>
        <w:rPr>
          <w:rFonts w:hAnsi="ＭＳ 明朝" w:hint="eastAsia"/>
          <w:b/>
          <w:bCs/>
          <w:color w:val="FF0000"/>
          <w:sz w:val="22"/>
          <w:szCs w:val="22"/>
          <w:u w:val="wave"/>
        </w:rPr>
        <w:t>出場種目は必ず欄脇からプルダウンする。（プロ編成時の並び替えのため）</w:t>
      </w:r>
    </w:p>
    <w:p w14:paraId="0EEB2F78" w14:textId="5CBA1F93" w:rsidR="00F81FD6" w:rsidRPr="00F33AF1" w:rsidRDefault="00F81FD6" w:rsidP="00F33AF1">
      <w:pPr>
        <w:numPr>
          <w:ilvl w:val="2"/>
          <w:numId w:val="1"/>
        </w:numPr>
        <w:rPr>
          <w:rFonts w:ascii="ＭＳ 明朝" w:hAnsi="ＭＳ 明朝"/>
        </w:rPr>
      </w:pPr>
      <w:r w:rsidRPr="00ED2702">
        <w:rPr>
          <w:rFonts w:ascii="ＭＳ 明朝" w:hAnsi="ＭＳ 明朝"/>
        </w:rPr>
        <w:t>所定のエクセルファイルの参加申込一覧表</w:t>
      </w:r>
      <w:r w:rsidRPr="00ED2702">
        <w:rPr>
          <w:rFonts w:ascii="ＭＳ 明朝" w:hAnsi="ＭＳ 明朝" w:hint="eastAsia"/>
        </w:rPr>
        <w:t>（個人種目用とリレー種目用があり</w:t>
      </w:r>
      <w:r w:rsidR="003E212F">
        <w:rPr>
          <w:rFonts w:ascii="ＭＳ 明朝" w:hAnsi="ＭＳ 明朝" w:hint="eastAsia"/>
        </w:rPr>
        <w:t>ます</w:t>
      </w:r>
      <w:r w:rsidRPr="00ED2702">
        <w:rPr>
          <w:rFonts w:ascii="ＭＳ 明朝" w:hAnsi="ＭＳ 明朝" w:hint="eastAsia"/>
        </w:rPr>
        <w:t>）</w:t>
      </w:r>
      <w:r w:rsidR="003E212F">
        <w:rPr>
          <w:rFonts w:ascii="ＭＳ 明朝" w:hAnsi="ＭＳ 明朝" w:hint="eastAsia"/>
        </w:rPr>
        <w:t>及び</w:t>
      </w:r>
      <w:r w:rsidRPr="00ED2702">
        <w:rPr>
          <w:rFonts w:ascii="ＭＳ 明朝" w:hAnsi="ＭＳ 明朝" w:hint="eastAsia"/>
        </w:rPr>
        <w:t>参加料納</w:t>
      </w:r>
      <w:r>
        <w:rPr>
          <w:rFonts w:ascii="ＭＳ 明朝" w:hAnsi="ＭＳ 明朝" w:hint="eastAsia"/>
        </w:rPr>
        <w:t>付</w:t>
      </w:r>
      <w:r w:rsidRPr="00ED2702">
        <w:rPr>
          <w:rFonts w:ascii="ＭＳ 明朝" w:hAnsi="ＭＳ 明朝" w:hint="eastAsia"/>
        </w:rPr>
        <w:t>書・参加料</w:t>
      </w:r>
      <w:r>
        <w:rPr>
          <w:rFonts w:ascii="ＭＳ 明朝" w:hAnsi="ＭＳ 明朝" w:hint="eastAsia"/>
        </w:rPr>
        <w:t>領収</w:t>
      </w:r>
      <w:r w:rsidRPr="00ED2702">
        <w:rPr>
          <w:rFonts w:ascii="ＭＳ 明朝" w:hAnsi="ＭＳ 明朝" w:hint="eastAsia"/>
        </w:rPr>
        <w:t>書</w:t>
      </w:r>
      <w:r w:rsidRPr="00ED2702">
        <w:rPr>
          <w:rFonts w:ascii="ＭＳ 明朝" w:hAnsi="ＭＳ 明朝"/>
        </w:rPr>
        <w:t>に必要事項を入力し、</w:t>
      </w:r>
      <w:r w:rsidRPr="00ED2702">
        <w:rPr>
          <w:rFonts w:ascii="ＭＳ 明朝" w:hAnsi="ＭＳ 明朝"/>
          <w:b/>
          <w:bCs/>
          <w:u w:val="wave"/>
        </w:rPr>
        <w:t>ファイルを</w:t>
      </w:r>
      <w:r w:rsidR="00F25585">
        <w:rPr>
          <w:rFonts w:ascii="ＭＳ 明朝" w:hAnsi="ＭＳ 明朝" w:hint="eastAsia"/>
          <w:b/>
          <w:bCs/>
          <w:u w:val="wave"/>
        </w:rPr>
        <w:t>E</w:t>
      </w:r>
      <w:r w:rsidRPr="00ED2702">
        <w:rPr>
          <w:rFonts w:ascii="ＭＳ 明朝" w:hAnsi="ＭＳ 明朝"/>
          <w:b/>
          <w:bCs/>
          <w:u w:val="wave"/>
        </w:rPr>
        <w:t>-mailで送付</w:t>
      </w:r>
      <w:r w:rsidRPr="00ED2702">
        <w:rPr>
          <w:rFonts w:ascii="ＭＳ 明朝" w:hAnsi="ＭＳ 明朝" w:hint="eastAsia"/>
          <w:b/>
          <w:bCs/>
          <w:u w:val="wave"/>
        </w:rPr>
        <w:t>すること</w:t>
      </w:r>
      <w:r w:rsidRPr="00ED2702">
        <w:rPr>
          <w:rFonts w:ascii="ＭＳ 明朝" w:hAnsi="ＭＳ 明朝"/>
          <w:b/>
          <w:bCs/>
          <w:u w:val="wave"/>
        </w:rPr>
        <w:t>。</w:t>
      </w:r>
    </w:p>
    <w:p w14:paraId="6F88C045" w14:textId="3CA03FBC" w:rsidR="00F81FD6" w:rsidRPr="000A45F5" w:rsidRDefault="00F81FD6" w:rsidP="00F33AF1">
      <w:pPr>
        <w:numPr>
          <w:ilvl w:val="2"/>
          <w:numId w:val="1"/>
        </w:numPr>
        <w:rPr>
          <w:rFonts w:ascii="ＭＳ 明朝" w:hAnsi="ＭＳ 明朝"/>
          <w:i/>
          <w:u w:val="single"/>
        </w:rPr>
      </w:pPr>
      <w:r w:rsidRPr="00F33AF1">
        <w:rPr>
          <w:rFonts w:ascii="ＭＳ 明朝" w:hAnsi="ＭＳ 明朝"/>
        </w:rPr>
        <w:t>①で作成した参加申込一覧表</w:t>
      </w:r>
      <w:r w:rsidRPr="00F33AF1">
        <w:rPr>
          <w:rFonts w:ascii="ＭＳ 明朝" w:hAnsi="ＭＳ 明朝" w:hint="eastAsia"/>
        </w:rPr>
        <w:t>と参加料納付書</w:t>
      </w:r>
      <w:r w:rsidRPr="00F33AF1">
        <w:rPr>
          <w:rFonts w:ascii="ＭＳ 明朝" w:hAnsi="ＭＳ 明朝"/>
        </w:rPr>
        <w:t>を</w:t>
      </w:r>
      <w:r w:rsidRPr="00ED2702">
        <w:rPr>
          <w:rFonts w:ascii="ＭＳ 明朝" w:hAnsi="ＭＳ 明朝"/>
          <w:b/>
          <w:bCs/>
          <w:u w:val="wave"/>
        </w:rPr>
        <w:t>A4紙に印刷し、郵送すること（１部）。</w:t>
      </w:r>
    </w:p>
    <w:p w14:paraId="6C450150" w14:textId="77777777" w:rsidR="00C445CA" w:rsidRPr="00C445CA" w:rsidRDefault="000A45F5" w:rsidP="00C445CA">
      <w:pPr>
        <w:numPr>
          <w:ilvl w:val="2"/>
          <w:numId w:val="1"/>
        </w:numPr>
        <w:rPr>
          <w:rFonts w:ascii="ＭＳ 明朝" w:hAnsi="ＭＳ 明朝"/>
          <w:i/>
          <w:u w:val="single"/>
        </w:rPr>
      </w:pPr>
      <w:r w:rsidRPr="00ED2702">
        <w:rPr>
          <w:rFonts w:ascii="ＭＳ 明朝" w:hAnsi="ＭＳ 明朝"/>
        </w:rPr>
        <w:t>参加申込</w:t>
      </w:r>
      <w:r>
        <w:rPr>
          <w:rFonts w:ascii="ＭＳ 明朝" w:hAnsi="ＭＳ 明朝" w:hint="eastAsia"/>
        </w:rPr>
        <w:t>書類</w:t>
      </w:r>
      <w:r w:rsidRPr="00ED2702">
        <w:rPr>
          <w:rFonts w:ascii="ＭＳ 明朝" w:hAnsi="ＭＳ 明朝"/>
        </w:rPr>
        <w:t>は</w:t>
      </w:r>
      <w:r>
        <w:rPr>
          <w:rFonts w:ascii="ＭＳ 明朝" w:hAnsi="ＭＳ 明朝" w:hint="eastAsia"/>
        </w:rPr>
        <w:t>鶴岡市陸上競技協会</w:t>
      </w:r>
      <w:r w:rsidRPr="00590BF2">
        <w:rPr>
          <w:rFonts w:ascii="ＭＳ 明朝" w:hAnsi="ＭＳ 明朝"/>
        </w:rPr>
        <w:t>の</w:t>
      </w:r>
      <w:r w:rsidRPr="00590BF2">
        <w:rPr>
          <w:rFonts w:ascii="ＭＳ 明朝" w:hAnsi="ＭＳ 明朝"/>
          <w:b/>
        </w:rPr>
        <w:t>ホームページから</w:t>
      </w:r>
      <w:r w:rsidRPr="00ED2702">
        <w:rPr>
          <w:rFonts w:ascii="ＭＳ 明朝" w:hAnsi="ＭＳ 明朝"/>
        </w:rPr>
        <w:t>ダウンロードすること。</w:t>
      </w:r>
    </w:p>
    <w:p w14:paraId="592B50E6" w14:textId="77777777" w:rsidR="00F81FD6" w:rsidRDefault="00F81FD6" w:rsidP="00F81FD6">
      <w:pPr>
        <w:rPr>
          <w:rFonts w:ascii="ＭＳ 明朝" w:hAnsi="ＭＳ 明朝"/>
        </w:rPr>
      </w:pPr>
      <w:r w:rsidRPr="00ED2702">
        <w:rPr>
          <w:rFonts w:ascii="ＭＳ 明朝" w:hAnsi="ＭＳ 明朝"/>
        </w:rPr>
        <w:t xml:space="preserve">　　(2)参加料について</w:t>
      </w:r>
    </w:p>
    <w:p w14:paraId="6DCB8030" w14:textId="668B436F" w:rsidR="00B04FA1" w:rsidRPr="00B04FA1" w:rsidRDefault="00B04FA1" w:rsidP="00701B7B">
      <w:pPr>
        <w:ind w:left="840" w:hangingChars="400" w:hanging="840"/>
        <w:rPr>
          <w:rFonts w:ascii="ＭＳ 明朝" w:hAnsi="ＭＳ 明朝"/>
        </w:rPr>
      </w:pPr>
      <w:r>
        <w:rPr>
          <w:rFonts w:ascii="ＭＳ 明朝" w:hAnsi="ＭＳ 明朝" w:hint="eastAsia"/>
        </w:rPr>
        <w:t xml:space="preserve">　　　　</w:t>
      </w:r>
      <w:r>
        <w:rPr>
          <w:rFonts w:hint="eastAsia"/>
        </w:rPr>
        <w:t>個人種目１名３００円、リレー１チーム５００円とする。</w:t>
      </w:r>
      <w:r w:rsidR="00701B7B">
        <w:rPr>
          <w:rFonts w:hint="eastAsia"/>
        </w:rPr>
        <w:t>新型コロナウイルス感染症により大会が中止の場合は返金もありえる。</w:t>
      </w:r>
    </w:p>
    <w:p w14:paraId="33019C36" w14:textId="77777777" w:rsidR="00F81FD6" w:rsidRPr="00ED2702" w:rsidRDefault="00F81FD6" w:rsidP="00F81FD6">
      <w:pPr>
        <w:ind w:left="838"/>
        <w:rPr>
          <w:rFonts w:ascii="ＭＳ 明朝" w:hAnsi="ＭＳ 明朝"/>
        </w:rPr>
      </w:pPr>
      <w:r w:rsidRPr="00ED2702">
        <w:rPr>
          <w:rFonts w:ascii="ＭＳ 明朝" w:hAnsi="ＭＳ 明朝"/>
        </w:rPr>
        <w:t>下記口座に振込を行うこと。</w:t>
      </w:r>
    </w:p>
    <w:p w14:paraId="5FD2974F" w14:textId="77777777" w:rsidR="00F81FD6" w:rsidRPr="00ED2702" w:rsidRDefault="00F81FD6" w:rsidP="00F81FD6">
      <w:pPr>
        <w:ind w:left="838"/>
        <w:rPr>
          <w:rFonts w:ascii="ＭＳ 明朝" w:hAnsi="ＭＳ 明朝"/>
        </w:rPr>
      </w:pPr>
      <w:r w:rsidRPr="00ED2702">
        <w:rPr>
          <w:rFonts w:ascii="ＭＳ 明朝" w:hAnsi="ＭＳ 明朝"/>
        </w:rPr>
        <w:t xml:space="preserve">　</w:t>
      </w:r>
      <w:r w:rsidRPr="00ED2702">
        <w:rPr>
          <w:rFonts w:ascii="ＭＳ 明朝" w:hAnsi="ＭＳ 明朝" w:hint="eastAsia"/>
        </w:rPr>
        <w:t>荘内</w:t>
      </w:r>
      <w:r w:rsidRPr="00ED2702">
        <w:rPr>
          <w:rFonts w:ascii="ＭＳ 明朝" w:hAnsi="ＭＳ 明朝"/>
        </w:rPr>
        <w:t xml:space="preserve">銀行　</w:t>
      </w:r>
      <w:r w:rsidRPr="00ED2702">
        <w:rPr>
          <w:rFonts w:ascii="ＭＳ 明朝" w:hAnsi="ＭＳ 明朝" w:hint="eastAsia"/>
        </w:rPr>
        <w:t>本</w:t>
      </w:r>
      <w:r w:rsidRPr="00ED2702">
        <w:rPr>
          <w:rFonts w:ascii="ＭＳ 明朝" w:hAnsi="ＭＳ 明朝"/>
        </w:rPr>
        <w:t xml:space="preserve">店　　　　店番号　</w:t>
      </w:r>
      <w:r w:rsidRPr="00493CE2">
        <w:rPr>
          <w:rFonts w:ascii="ＭＳ 明朝" w:hAnsi="ＭＳ 明朝" w:hint="eastAsia"/>
          <w:b/>
        </w:rPr>
        <w:t>１１０</w:t>
      </w:r>
    </w:p>
    <w:p w14:paraId="2D03ADC8" w14:textId="77777777" w:rsidR="00F81FD6" w:rsidRPr="00ED2702" w:rsidRDefault="00F81FD6" w:rsidP="00C25E4E">
      <w:pPr>
        <w:ind w:leftChars="399" w:left="838" w:firstLineChars="200" w:firstLine="420"/>
        <w:rPr>
          <w:rFonts w:ascii="ＭＳ 明朝" w:hAnsi="ＭＳ 明朝"/>
        </w:rPr>
      </w:pPr>
      <w:r w:rsidRPr="00ED2702">
        <w:rPr>
          <w:rFonts w:ascii="ＭＳ 明朝" w:hAnsi="ＭＳ 明朝"/>
        </w:rPr>
        <w:t xml:space="preserve">《口座番号》　普通　</w:t>
      </w:r>
      <w:r w:rsidRPr="00493CE2">
        <w:rPr>
          <w:rFonts w:ascii="ＭＳ 明朝" w:hAnsi="ＭＳ 明朝" w:hint="eastAsia"/>
          <w:b/>
        </w:rPr>
        <w:t>５９４７１４</w:t>
      </w:r>
    </w:p>
    <w:p w14:paraId="012EA3B5" w14:textId="256DBB93" w:rsidR="00F81FD6" w:rsidRPr="00ED2702" w:rsidRDefault="00F81FD6" w:rsidP="00F81FD6">
      <w:pPr>
        <w:ind w:left="838"/>
        <w:rPr>
          <w:rFonts w:ascii="ＭＳ 明朝" w:hAnsi="ＭＳ 明朝"/>
        </w:rPr>
      </w:pPr>
      <w:r w:rsidRPr="00ED2702">
        <w:rPr>
          <w:rFonts w:ascii="ＭＳ 明朝" w:hAnsi="ＭＳ 明朝"/>
        </w:rPr>
        <w:t xml:space="preserve">　</w:t>
      </w:r>
      <w:r w:rsidR="00C25E4E">
        <w:rPr>
          <w:rFonts w:ascii="ＭＳ 明朝" w:hAnsi="ＭＳ 明朝" w:hint="eastAsia"/>
        </w:rPr>
        <w:t xml:space="preserve">　</w:t>
      </w:r>
      <w:r w:rsidRPr="00ED2702">
        <w:rPr>
          <w:rFonts w:ascii="ＭＳ 明朝" w:hAnsi="ＭＳ 明朝"/>
        </w:rPr>
        <w:t xml:space="preserve">《口座名義》　</w:t>
      </w:r>
      <w:r w:rsidRPr="00ED2702">
        <w:rPr>
          <w:rFonts w:ascii="ＭＳ 明朝" w:hAnsi="ＭＳ 明朝" w:hint="eastAsia"/>
        </w:rPr>
        <w:t>鶴岡市陸上競技協会</w:t>
      </w:r>
      <w:r w:rsidRPr="00ED2702">
        <w:rPr>
          <w:rFonts w:ascii="ＭＳ 明朝" w:hAnsi="ＭＳ 明朝"/>
        </w:rPr>
        <w:t xml:space="preserve">　</w:t>
      </w:r>
      <w:r w:rsidR="00D11D8D">
        <w:rPr>
          <w:rFonts w:ascii="ＭＳ 明朝" w:hAnsi="ＭＳ 明朝" w:hint="eastAsia"/>
        </w:rPr>
        <w:t>理事</w:t>
      </w:r>
      <w:r w:rsidRPr="00ED2702">
        <w:rPr>
          <w:rFonts w:ascii="ＭＳ 明朝" w:hAnsi="ＭＳ 明朝" w:hint="eastAsia"/>
        </w:rPr>
        <w:t>長</w:t>
      </w:r>
      <w:r w:rsidRPr="00ED2702">
        <w:rPr>
          <w:rFonts w:ascii="ＭＳ 明朝" w:hAnsi="ＭＳ 明朝"/>
        </w:rPr>
        <w:t xml:space="preserve">　</w:t>
      </w:r>
      <w:r w:rsidR="00AC633E">
        <w:rPr>
          <w:rFonts w:ascii="ＭＳ 明朝" w:hAnsi="ＭＳ 明朝" w:hint="eastAsia"/>
        </w:rPr>
        <w:t>本間</w:t>
      </w:r>
      <w:r w:rsidRPr="00ED2702">
        <w:rPr>
          <w:rFonts w:ascii="ＭＳ 明朝" w:hAnsi="ＭＳ 明朝" w:hint="eastAsia"/>
        </w:rPr>
        <w:t xml:space="preserve">　</w:t>
      </w:r>
      <w:r w:rsidR="00AC633E">
        <w:rPr>
          <w:rFonts w:ascii="ＭＳ 明朝" w:hAnsi="ＭＳ 明朝" w:hint="eastAsia"/>
        </w:rPr>
        <w:t>淳</w:t>
      </w:r>
      <w:r w:rsidRPr="00ED2702">
        <w:rPr>
          <w:rFonts w:ascii="ＭＳ 明朝" w:hAnsi="ＭＳ 明朝" w:hint="eastAsia"/>
        </w:rPr>
        <w:t>一</w:t>
      </w:r>
    </w:p>
    <w:p w14:paraId="754B0641" w14:textId="77777777" w:rsidR="00F81FD6" w:rsidRPr="00F7604D" w:rsidRDefault="00F81FD6" w:rsidP="005749A6">
      <w:pPr>
        <w:ind w:left="838"/>
        <w:rPr>
          <w:rFonts w:ascii="ＭＳ 明朝" w:hAnsi="ＭＳ 明朝"/>
          <w:color w:val="0070C0"/>
          <w:u w:val="wave"/>
        </w:rPr>
      </w:pPr>
      <w:r w:rsidRPr="00F7604D">
        <w:rPr>
          <w:rFonts w:ascii="ＭＳ 明朝" w:hAnsi="ＭＳ 明朝"/>
          <w:color w:val="0070C0"/>
        </w:rPr>
        <w:lastRenderedPageBreak/>
        <w:t>※</w:t>
      </w:r>
      <w:r w:rsidRPr="00F7604D">
        <w:rPr>
          <w:rFonts w:ascii="ＭＳ 明朝" w:hAnsi="ＭＳ 明朝"/>
          <w:color w:val="0070C0"/>
          <w:u w:val="wave"/>
        </w:rPr>
        <w:t>振込人の名前は、「参加申込</w:t>
      </w:r>
      <w:r w:rsidR="005749A6" w:rsidRPr="00F7604D">
        <w:rPr>
          <w:rFonts w:ascii="ＭＳ 明朝" w:hAnsi="ＭＳ 明朝" w:hint="eastAsia"/>
          <w:color w:val="0070C0"/>
          <w:u w:val="wave"/>
        </w:rPr>
        <w:t>団体名</w:t>
      </w:r>
      <w:r w:rsidRPr="00F7604D">
        <w:rPr>
          <w:rFonts w:ascii="ＭＳ 明朝" w:hAnsi="ＭＳ 明朝"/>
          <w:color w:val="0070C0"/>
          <w:u w:val="wave"/>
        </w:rPr>
        <w:t>」とすること。</w:t>
      </w:r>
    </w:p>
    <w:p w14:paraId="5A3BF1F6" w14:textId="77777777" w:rsidR="00F81FD6" w:rsidRPr="00ED2702" w:rsidRDefault="00F81FD6" w:rsidP="00F81FD6">
      <w:pPr>
        <w:ind w:leftChars="199" w:left="418"/>
        <w:rPr>
          <w:rFonts w:ascii="ＭＳ 明朝" w:hAnsi="ＭＳ 明朝"/>
        </w:rPr>
      </w:pPr>
      <w:r w:rsidRPr="00ED2702">
        <w:rPr>
          <w:rFonts w:ascii="ＭＳ 明朝" w:hAnsi="ＭＳ 明朝"/>
        </w:rPr>
        <w:t>(3)申込締切日</w:t>
      </w:r>
    </w:p>
    <w:p w14:paraId="48BE439B" w14:textId="26DE150E" w:rsidR="00F81FD6" w:rsidRPr="00ED2702" w:rsidRDefault="00F81FD6" w:rsidP="00F81FD6">
      <w:pPr>
        <w:ind w:leftChars="200" w:left="840" w:hangingChars="200" w:hanging="420"/>
        <w:rPr>
          <w:rFonts w:ascii="ＭＳ 明朝" w:hAnsi="ＭＳ 明朝"/>
        </w:rPr>
      </w:pPr>
      <w:r w:rsidRPr="00ED2702">
        <w:rPr>
          <w:rFonts w:ascii="ＭＳ 明朝" w:hAnsi="ＭＳ 明朝"/>
        </w:rPr>
        <w:t xml:space="preserve">　　全ての手続きについて、</w:t>
      </w:r>
      <w:r w:rsidR="00D304A2">
        <w:rPr>
          <w:rFonts w:ascii="ＭＳ 明朝" w:hAnsi="ＭＳ 明朝" w:hint="eastAsia"/>
          <w:b/>
          <w:u w:val="thick"/>
        </w:rPr>
        <w:t>５</w:t>
      </w:r>
      <w:r w:rsidRPr="00ED2702">
        <w:rPr>
          <w:rFonts w:ascii="ＭＳ 明朝" w:hAnsi="ＭＳ 明朝"/>
          <w:b/>
          <w:u w:val="thick"/>
        </w:rPr>
        <w:t>月</w:t>
      </w:r>
      <w:r w:rsidR="002246AA">
        <w:rPr>
          <w:rFonts w:ascii="ＭＳ 明朝" w:hAnsi="ＭＳ 明朝" w:hint="eastAsia"/>
          <w:b/>
          <w:u w:val="thick"/>
        </w:rPr>
        <w:t>３１</w:t>
      </w:r>
      <w:r w:rsidRPr="00ED2702">
        <w:rPr>
          <w:rFonts w:ascii="ＭＳ 明朝" w:hAnsi="ＭＳ 明朝"/>
          <w:b/>
          <w:u w:val="thick"/>
        </w:rPr>
        <w:t>日(</w:t>
      </w:r>
      <w:r w:rsidR="002246AA">
        <w:rPr>
          <w:rFonts w:ascii="ＭＳ 明朝" w:hAnsi="ＭＳ 明朝" w:hint="eastAsia"/>
          <w:b/>
          <w:u w:val="thick"/>
        </w:rPr>
        <w:t>火</w:t>
      </w:r>
      <w:r w:rsidRPr="00ED2702">
        <w:rPr>
          <w:rFonts w:ascii="ＭＳ 明朝" w:hAnsi="ＭＳ 明朝"/>
          <w:b/>
          <w:u w:val="thick"/>
        </w:rPr>
        <w:t xml:space="preserve">)　</w:t>
      </w:r>
      <w:r w:rsidRPr="00ED2702">
        <w:rPr>
          <w:rFonts w:ascii="ＭＳ 明朝" w:hAnsi="ＭＳ 明朝" w:hint="eastAsia"/>
          <w:b/>
          <w:u w:val="thick"/>
        </w:rPr>
        <w:t xml:space="preserve"> </w:t>
      </w:r>
      <w:r w:rsidRPr="00ED2702">
        <w:rPr>
          <w:rFonts w:ascii="ＭＳ 明朝" w:hAnsi="ＭＳ 明朝"/>
          <w:b/>
          <w:u w:val="thick"/>
        </w:rPr>
        <w:t>必着</w:t>
      </w:r>
      <w:r w:rsidRPr="00ED2702">
        <w:rPr>
          <w:rFonts w:ascii="ＭＳ 明朝" w:hAnsi="ＭＳ 明朝"/>
        </w:rPr>
        <w:t>を厳守のこと。</w:t>
      </w:r>
    </w:p>
    <w:p w14:paraId="463477F6" w14:textId="77777777" w:rsidR="00F81FD6" w:rsidRPr="00ED2702" w:rsidRDefault="00F81FD6" w:rsidP="00F81FD6">
      <w:pPr>
        <w:ind w:leftChars="200" w:left="842" w:hangingChars="200" w:hanging="422"/>
        <w:rPr>
          <w:rFonts w:ascii="ＭＳ 明朝" w:hAnsi="ＭＳ 明朝"/>
          <w:b/>
        </w:rPr>
      </w:pPr>
      <w:r w:rsidRPr="00ED2702">
        <w:rPr>
          <w:rFonts w:ascii="ＭＳ 明朝" w:hAnsi="ＭＳ 明朝" w:hint="eastAsia"/>
          <w:b/>
        </w:rPr>
        <w:t xml:space="preserve">　　注意：締め切りに間に合わなかったものは一切受け付けできません。</w:t>
      </w:r>
    </w:p>
    <w:p w14:paraId="65EAEC5C" w14:textId="77777777" w:rsidR="00F81FD6" w:rsidRPr="00ED2702" w:rsidRDefault="00F81FD6" w:rsidP="00F81FD6">
      <w:pPr>
        <w:tabs>
          <w:tab w:val="left" w:pos="720"/>
          <w:tab w:val="left" w:pos="4140"/>
        </w:tabs>
        <w:ind w:firstLineChars="200" w:firstLine="420"/>
        <w:rPr>
          <w:rFonts w:ascii="ＭＳ 明朝" w:hAnsi="ＭＳ 明朝"/>
        </w:rPr>
      </w:pPr>
      <w:r w:rsidRPr="00ED2702">
        <w:rPr>
          <w:rFonts w:ascii="ＭＳ 明朝" w:hAnsi="ＭＳ 明朝"/>
        </w:rPr>
        <w:t>(4)申込先</w:t>
      </w:r>
      <w:r w:rsidRPr="00ED2702">
        <w:rPr>
          <w:rFonts w:ascii="ＭＳ 明朝" w:hAnsi="ＭＳ 明朝" w:hint="eastAsia"/>
        </w:rPr>
        <w:t>（参加申込一覧表送付先）</w:t>
      </w:r>
    </w:p>
    <w:p w14:paraId="661AAE0D" w14:textId="54B3F7A2" w:rsidR="00886EB4" w:rsidRPr="00886EB4" w:rsidRDefault="00FA6FCC" w:rsidP="00886EB4">
      <w:pPr>
        <w:tabs>
          <w:tab w:val="left" w:pos="720"/>
          <w:tab w:val="left" w:pos="4140"/>
        </w:tabs>
        <w:ind w:firstLineChars="400" w:firstLine="840"/>
        <w:rPr>
          <w:rFonts w:ascii="ＭＳ 明朝" w:hAnsi="ＭＳ 明朝"/>
          <w:b/>
        </w:rPr>
      </w:pPr>
      <w:r w:rsidRPr="00816A3B">
        <w:rPr>
          <w:rFonts w:ascii="ＭＳ 明朝" w:hAnsi="ＭＳ 明朝" w:hint="eastAsia"/>
          <w:bCs/>
        </w:rPr>
        <w:t>①</w:t>
      </w:r>
      <w:r w:rsidRPr="00816A3B">
        <w:rPr>
          <w:rFonts w:ascii="ＭＳ 明朝" w:hAnsi="ＭＳ 明朝" w:hint="eastAsia"/>
          <w:bCs/>
          <w:w w:val="50"/>
        </w:rPr>
        <w:t xml:space="preserve"> </w:t>
      </w:r>
      <w:r w:rsidR="00816A3B" w:rsidRPr="00816A3B">
        <w:rPr>
          <w:rFonts w:ascii="ＭＳ 明朝" w:hAnsi="ＭＳ 明朝" w:hint="eastAsia"/>
          <w:bCs/>
        </w:rPr>
        <w:t>E</w:t>
      </w:r>
      <w:r w:rsidRPr="00816A3B">
        <w:rPr>
          <w:rFonts w:ascii="ＭＳ 明朝" w:hAnsi="ＭＳ 明朝" w:hint="eastAsia"/>
          <w:bCs/>
        </w:rPr>
        <w:t>-mail送信先</w:t>
      </w:r>
      <w:r w:rsidR="00AA4287" w:rsidRPr="00816A3B">
        <w:rPr>
          <w:rFonts w:ascii="ＭＳ 明朝" w:hAnsi="ＭＳ 明朝" w:hint="eastAsia"/>
          <w:bCs/>
        </w:rPr>
        <w:t xml:space="preserve">　　</w:t>
      </w:r>
      <w:r w:rsidR="00886EB4">
        <w:rPr>
          <w:rFonts w:ascii="ＭＳ 明朝" w:hAnsi="ＭＳ 明朝" w:hint="eastAsia"/>
        </w:rPr>
        <w:t>下記２ヶ所に送信すること</w:t>
      </w:r>
    </w:p>
    <w:p w14:paraId="007A7704" w14:textId="289419F1" w:rsidR="00FA6FCC" w:rsidRDefault="00AC633E" w:rsidP="00886EB4">
      <w:pPr>
        <w:tabs>
          <w:tab w:val="left" w:pos="720"/>
          <w:tab w:val="left" w:pos="4140"/>
        </w:tabs>
        <w:ind w:firstLineChars="1200" w:firstLine="2520"/>
        <w:rPr>
          <w:rFonts w:ascii="ＭＳ 明朝" w:hAnsi="ＭＳ 明朝"/>
        </w:rPr>
      </w:pPr>
      <w:r w:rsidRPr="00816A3B">
        <w:rPr>
          <w:rFonts w:ascii="ＭＳ 明朝" w:hAnsi="ＭＳ 明朝" w:hint="eastAsia"/>
          <w:bCs/>
        </w:rPr>
        <w:t>ns0503</w:t>
      </w:r>
      <w:r w:rsidR="005F4D2B" w:rsidRPr="00816A3B">
        <w:rPr>
          <w:rFonts w:ascii="ＭＳ 明朝" w:hAnsi="ＭＳ 明朝" w:hint="eastAsia"/>
          <w:bCs/>
        </w:rPr>
        <w:t>nori</w:t>
      </w:r>
      <w:r w:rsidRPr="00816A3B">
        <w:rPr>
          <w:rFonts w:ascii="ＭＳ 明朝" w:hAnsi="ＭＳ 明朝" w:hint="eastAsia"/>
          <w:bCs/>
        </w:rPr>
        <w:t xml:space="preserve">＠yahoo.co.jp　</w:t>
      </w:r>
      <w:r w:rsidR="00A80B70" w:rsidRPr="00816A3B">
        <w:rPr>
          <w:rFonts w:ascii="ＭＳ 明朝" w:hAnsi="ＭＳ 明朝" w:hint="eastAsia"/>
          <w:bCs/>
        </w:rPr>
        <w:t xml:space="preserve"> 阿部 </w:t>
      </w:r>
      <w:r w:rsidRPr="00816A3B">
        <w:rPr>
          <w:rFonts w:ascii="ＭＳ 明朝" w:hAnsi="ＭＳ 明朝" w:hint="eastAsia"/>
          <w:bCs/>
        </w:rPr>
        <w:t>憲章</w:t>
      </w:r>
      <w:r w:rsidR="00886EB4">
        <w:rPr>
          <w:rFonts w:ascii="ＭＳ 明朝" w:hAnsi="ＭＳ 明朝" w:hint="eastAsia"/>
        </w:rPr>
        <w:t xml:space="preserve">　</w:t>
      </w:r>
      <w:r w:rsidR="00A80B70">
        <w:rPr>
          <w:rFonts w:ascii="ＭＳ 明朝" w:hAnsi="ＭＳ 明朝" w:hint="eastAsia"/>
        </w:rPr>
        <w:t>(鶴岡市陸協副理事長</w:t>
      </w:r>
      <w:r w:rsidR="00FA6FCC">
        <w:rPr>
          <w:rFonts w:ascii="ＭＳ 明朝" w:hAnsi="ＭＳ 明朝" w:hint="eastAsia"/>
        </w:rPr>
        <w:t>)</w:t>
      </w:r>
    </w:p>
    <w:p w14:paraId="17F3C1DE" w14:textId="5AD2B5FA" w:rsidR="00816A3B" w:rsidRDefault="00816A3B" w:rsidP="00A55A05">
      <w:pPr>
        <w:tabs>
          <w:tab w:val="left" w:pos="720"/>
          <w:tab w:val="left" w:pos="4140"/>
        </w:tabs>
        <w:ind w:firstLineChars="200" w:firstLine="420"/>
        <w:rPr>
          <w:rFonts w:ascii="ＭＳ 明朝" w:hAnsi="ＭＳ 明朝"/>
        </w:rPr>
      </w:pPr>
      <w:r>
        <w:rPr>
          <w:rFonts w:ascii="ＭＳ 明朝" w:hAnsi="ＭＳ 明朝" w:hint="eastAsia"/>
        </w:rPr>
        <w:t xml:space="preserve">　　　　　　　　　　　</w:t>
      </w:r>
      <w:r w:rsidR="00886EB4">
        <w:rPr>
          <w:rFonts w:ascii="ＭＳ 明朝" w:hAnsi="ＭＳ 明朝" w:hint="eastAsia"/>
        </w:rPr>
        <w:t>a</w:t>
      </w:r>
      <w:r>
        <w:rPr>
          <w:rFonts w:ascii="ＭＳ 明朝" w:hAnsi="ＭＳ 明朝"/>
        </w:rPr>
        <w:t>te7332</w:t>
      </w:r>
      <w:r w:rsidR="00886EB4">
        <w:rPr>
          <w:rFonts w:ascii="ＭＳ 明朝" w:hAnsi="ＭＳ 明朝" w:hint="eastAsia"/>
        </w:rPr>
        <w:t>＠</w:t>
      </w:r>
      <w:r>
        <w:rPr>
          <w:rFonts w:ascii="ＭＳ 明朝" w:hAnsi="ＭＳ 明朝"/>
        </w:rPr>
        <w:t xml:space="preserve">yahoo.co.jp  </w:t>
      </w:r>
      <w:r>
        <w:rPr>
          <w:rFonts w:ascii="ＭＳ 明朝" w:hAnsi="ＭＳ 明朝" w:hint="eastAsia"/>
        </w:rPr>
        <w:t>押井真吾（鶴岡市陸協記録情報）</w:t>
      </w:r>
    </w:p>
    <w:p w14:paraId="75349603" w14:textId="1FFD39A2" w:rsidR="00FA6FCC" w:rsidRDefault="00FA6FCC" w:rsidP="00AA4287">
      <w:pPr>
        <w:tabs>
          <w:tab w:val="left" w:pos="720"/>
          <w:tab w:val="left" w:pos="4140"/>
        </w:tabs>
        <w:ind w:firstLineChars="200" w:firstLine="420"/>
        <w:rPr>
          <w:rFonts w:ascii="ＭＳ 明朝" w:hAnsi="ＭＳ 明朝"/>
          <w:shd w:val="pct15" w:color="auto" w:fill="FFFFFF"/>
        </w:rPr>
      </w:pPr>
      <w:r>
        <w:rPr>
          <w:rFonts w:ascii="ＭＳ 明朝" w:hAnsi="ＭＳ 明朝" w:hint="eastAsia"/>
        </w:rPr>
        <w:t xml:space="preserve">　</w:t>
      </w:r>
      <w:r>
        <w:rPr>
          <w:rFonts w:ascii="ＭＳ 明朝" w:hAnsi="ＭＳ 明朝" w:hint="eastAsia"/>
        </w:rPr>
        <w:tab/>
      </w:r>
      <w:r w:rsidRPr="00816A3B">
        <w:rPr>
          <w:rFonts w:ascii="ＭＳ 明朝" w:hAnsi="ＭＳ 明朝" w:hint="eastAsia"/>
          <w:bCs/>
        </w:rPr>
        <w:t>②</w:t>
      </w:r>
      <w:r w:rsidRPr="00816A3B">
        <w:rPr>
          <w:rFonts w:ascii="ＭＳ 明朝" w:hAnsi="ＭＳ 明朝" w:hint="eastAsia"/>
          <w:bCs/>
          <w:w w:val="50"/>
        </w:rPr>
        <w:t xml:space="preserve"> </w:t>
      </w:r>
      <w:r w:rsidRPr="00816A3B">
        <w:rPr>
          <w:rFonts w:ascii="ＭＳ 明朝" w:hAnsi="ＭＳ 明朝" w:hint="eastAsia"/>
          <w:bCs/>
        </w:rPr>
        <w:t>郵送先</w:t>
      </w:r>
      <w:r>
        <w:rPr>
          <w:rFonts w:ascii="ＭＳ 明朝" w:hAnsi="ＭＳ 明朝" w:hint="eastAsia"/>
        </w:rPr>
        <w:t xml:space="preserve">  〒99</w:t>
      </w:r>
      <w:r w:rsidR="00762B95">
        <w:rPr>
          <w:rFonts w:ascii="ＭＳ 明朝" w:hAnsi="ＭＳ 明朝" w:hint="eastAsia"/>
        </w:rPr>
        <w:t>7</w:t>
      </w:r>
      <w:r w:rsidR="00762B95">
        <w:rPr>
          <w:rFonts w:ascii="ＭＳ 明朝" w:hAnsi="ＭＳ 明朝"/>
        </w:rPr>
        <w:t>-0841</w:t>
      </w:r>
      <w:r>
        <w:rPr>
          <w:rFonts w:ascii="ＭＳ 明朝" w:hAnsi="ＭＳ 明朝" w:hint="eastAsia"/>
        </w:rPr>
        <w:t xml:space="preserve">　鶴岡市</w:t>
      </w:r>
      <w:r w:rsidR="00762B95">
        <w:rPr>
          <w:rFonts w:ascii="ＭＳ 明朝" w:hAnsi="ＭＳ 明朝" w:hint="eastAsia"/>
        </w:rPr>
        <w:t>白山</w:t>
      </w:r>
      <w:r w:rsidR="0071545B">
        <w:rPr>
          <w:rFonts w:ascii="ＭＳ 明朝" w:hAnsi="ＭＳ 明朝" w:hint="eastAsia"/>
        </w:rPr>
        <w:t>乙</w:t>
      </w:r>
      <w:r w:rsidR="00762B95">
        <w:rPr>
          <w:rFonts w:ascii="ＭＳ 明朝" w:hAnsi="ＭＳ 明朝" w:hint="eastAsia"/>
        </w:rPr>
        <w:t>６３</w:t>
      </w:r>
    </w:p>
    <w:p w14:paraId="7D6BEED1" w14:textId="005BDC85" w:rsidR="00F34CE4" w:rsidRPr="000C780C" w:rsidRDefault="00EF24F5" w:rsidP="00D42FA2">
      <w:pPr>
        <w:ind w:firstLineChars="1400" w:firstLine="2940"/>
        <w:rPr>
          <w:rFonts w:ascii="ＭＳ 明朝" w:hAnsi="ＭＳ 明朝"/>
        </w:rPr>
      </w:pPr>
      <w:r>
        <w:rPr>
          <w:rFonts w:ascii="ＭＳ 明朝" w:hAnsi="ＭＳ 明朝" w:hint="eastAsia"/>
        </w:rPr>
        <w:t xml:space="preserve">　</w:t>
      </w:r>
      <w:r w:rsidR="00762B95">
        <w:rPr>
          <w:rFonts w:ascii="ＭＳ 明朝" w:hAnsi="ＭＳ 明朝" w:hint="eastAsia"/>
        </w:rPr>
        <w:t>阿部憲章</w:t>
      </w:r>
      <w:r w:rsidR="00D42FA2">
        <w:rPr>
          <w:rFonts w:ascii="ＭＳ 明朝" w:hAnsi="ＭＳ 明朝" w:hint="eastAsia"/>
        </w:rPr>
        <w:t xml:space="preserve">　</w:t>
      </w:r>
      <w:r w:rsidR="00FA6FCC">
        <w:rPr>
          <w:rFonts w:ascii="ＭＳ 明朝" w:hAnsi="ＭＳ 明朝" w:hint="eastAsia"/>
        </w:rPr>
        <w:t>宛</w:t>
      </w:r>
      <w:r w:rsidR="00613D65">
        <w:rPr>
          <w:rFonts w:ascii="ＭＳ 明朝" w:hAnsi="ＭＳ 明朝" w:hint="eastAsia"/>
        </w:rPr>
        <w:t>(鶴岡市陸協事務局長</w:t>
      </w:r>
      <w:r w:rsidR="00D42FA2">
        <w:rPr>
          <w:rFonts w:ascii="ＭＳ 明朝" w:hAnsi="ＭＳ 明朝" w:hint="eastAsia"/>
        </w:rPr>
        <w:t>兼副理事長</w:t>
      </w:r>
      <w:r w:rsidR="00613D65">
        <w:rPr>
          <w:rFonts w:ascii="ＭＳ 明朝" w:hAnsi="ＭＳ 明朝" w:hint="eastAsia"/>
        </w:rPr>
        <w:t>)</w:t>
      </w:r>
    </w:p>
    <w:p w14:paraId="6C24C667" w14:textId="1BF909FC" w:rsidR="00194D1A" w:rsidRDefault="00C445CA">
      <w:r>
        <w:rPr>
          <w:rFonts w:hint="eastAsia"/>
        </w:rPr>
        <w:t>１</w:t>
      </w:r>
      <w:r w:rsidR="00762B95">
        <w:rPr>
          <w:rFonts w:hint="eastAsia"/>
        </w:rPr>
        <w:t>３</w:t>
      </w:r>
      <w:r>
        <w:rPr>
          <w:rFonts w:hint="eastAsia"/>
        </w:rPr>
        <w:t>．その他</w:t>
      </w:r>
    </w:p>
    <w:p w14:paraId="59DC5FDE" w14:textId="77777777" w:rsidR="0062730A" w:rsidRDefault="0062730A" w:rsidP="00194D1A">
      <w:pPr>
        <w:numPr>
          <w:ilvl w:val="0"/>
          <w:numId w:val="2"/>
        </w:numPr>
      </w:pPr>
      <w:r>
        <w:rPr>
          <w:rFonts w:hint="eastAsia"/>
        </w:rPr>
        <w:t>大会終了後、直ちに県大会の申込の確認のための監督会議を開催する。</w:t>
      </w:r>
      <w:r w:rsidR="009C5975">
        <w:rPr>
          <w:rFonts w:hint="eastAsia"/>
        </w:rPr>
        <w:t>監督会議前に、県大会参加の意思を保護者等に確認しておくこと。また、３位入賞の賞状を忘れずに持ち帰ること。</w:t>
      </w:r>
    </w:p>
    <w:p w14:paraId="75DCBA4D" w14:textId="50E818AA" w:rsidR="000A45F5" w:rsidRDefault="00762B95" w:rsidP="00762B95">
      <w:pPr>
        <w:tabs>
          <w:tab w:val="left" w:pos="1140"/>
        </w:tabs>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②</w:t>
      </w:r>
      <w:r w:rsidR="00ED4DA9">
        <w:rPr>
          <w:rFonts w:ascii="ＭＳ 明朝" w:hAnsi="ＭＳ 明朝" w:hint="eastAsia"/>
        </w:rPr>
        <w:t xml:space="preserve"> </w:t>
      </w:r>
      <w:r>
        <w:rPr>
          <w:rFonts w:ascii="ＭＳ 明朝" w:hAnsi="ＭＳ 明朝" w:hint="eastAsia"/>
        </w:rPr>
        <w:t>新型コロナウイルス対策については別紙１に記載する。</w:t>
      </w:r>
    </w:p>
    <w:p w14:paraId="2FE417AE" w14:textId="77777777" w:rsidR="000A45F5" w:rsidRDefault="000A45F5" w:rsidP="000A45F5">
      <w:pPr>
        <w:tabs>
          <w:tab w:val="left" w:pos="1140"/>
        </w:tabs>
        <w:ind w:firstLineChars="600" w:firstLine="1260"/>
        <w:rPr>
          <w:rFonts w:ascii="ＭＳ 明朝" w:hAnsi="ＭＳ 明朝"/>
        </w:rPr>
      </w:pPr>
    </w:p>
    <w:p w14:paraId="5C6D43DA" w14:textId="77777777" w:rsidR="000A45F5" w:rsidRDefault="000A45F5" w:rsidP="000A45F5">
      <w:pPr>
        <w:tabs>
          <w:tab w:val="left" w:pos="1140"/>
        </w:tabs>
        <w:ind w:firstLineChars="1100" w:firstLine="2310"/>
        <w:rPr>
          <w:rFonts w:ascii="ＭＳ 明朝" w:hAnsi="ＭＳ 明朝"/>
        </w:rPr>
      </w:pPr>
      <w:r>
        <w:rPr>
          <w:rFonts w:ascii="ＭＳ 明朝" w:hAnsi="ＭＳ 明朝" w:hint="eastAsia"/>
        </w:rPr>
        <w:t>※問合せ連絡先　鶴岡市陸協</w:t>
      </w:r>
      <w:r w:rsidR="00AC633E">
        <w:rPr>
          <w:rFonts w:ascii="ＭＳ 明朝" w:hAnsi="ＭＳ 明朝" w:hint="eastAsia"/>
        </w:rPr>
        <w:t>理事長</w:t>
      </w:r>
      <w:r>
        <w:rPr>
          <w:rFonts w:ascii="ＭＳ 明朝" w:hAnsi="ＭＳ 明朝" w:hint="eastAsia"/>
        </w:rPr>
        <w:t xml:space="preserve">　　</w:t>
      </w:r>
      <w:r w:rsidR="00A55A05">
        <w:rPr>
          <w:rFonts w:ascii="ＭＳ 明朝" w:hAnsi="ＭＳ 明朝" w:hint="eastAsia"/>
        </w:rPr>
        <w:t>本間淳一</w:t>
      </w:r>
      <w:r>
        <w:rPr>
          <w:rFonts w:ascii="ＭＳ 明朝" w:hAnsi="ＭＳ 明朝" w:hint="eastAsia"/>
        </w:rPr>
        <w:t xml:space="preserve">　</w:t>
      </w:r>
    </w:p>
    <w:p w14:paraId="66D0F3A2" w14:textId="77777777" w:rsidR="000A45F5" w:rsidRDefault="000A45F5" w:rsidP="000A45F5">
      <w:pPr>
        <w:tabs>
          <w:tab w:val="left" w:pos="1140"/>
        </w:tabs>
        <w:ind w:firstLineChars="2100" w:firstLine="4410"/>
        <w:rPr>
          <w:rFonts w:ascii="ＭＳ 明朝" w:hAnsi="ＭＳ 明朝"/>
        </w:rPr>
      </w:pPr>
      <w:r>
        <w:rPr>
          <w:rFonts w:ascii="ＭＳ 明朝" w:hAnsi="ＭＳ 明朝" w:hint="eastAsia"/>
        </w:rPr>
        <w:t>携帯電話　090-</w:t>
      </w:r>
      <w:r w:rsidR="00A55A05">
        <w:rPr>
          <w:rFonts w:ascii="ＭＳ 明朝" w:hAnsi="ＭＳ 明朝" w:hint="eastAsia"/>
        </w:rPr>
        <w:t>4317</w:t>
      </w:r>
      <w:r>
        <w:rPr>
          <w:rFonts w:ascii="ＭＳ 明朝" w:hAnsi="ＭＳ 明朝" w:hint="eastAsia"/>
        </w:rPr>
        <w:t>-</w:t>
      </w:r>
      <w:r w:rsidR="00A55A05">
        <w:rPr>
          <w:rFonts w:ascii="ＭＳ 明朝" w:hAnsi="ＭＳ 明朝" w:hint="eastAsia"/>
        </w:rPr>
        <w:t>6906</w:t>
      </w:r>
      <w:r>
        <w:rPr>
          <w:rFonts w:ascii="ＭＳ 明朝" w:hAnsi="ＭＳ 明朝" w:hint="eastAsia"/>
        </w:rPr>
        <w:t xml:space="preserve">　</w:t>
      </w:r>
    </w:p>
    <w:p w14:paraId="791F8E33" w14:textId="7A9B65C9" w:rsidR="00A80B70" w:rsidRPr="00A80B70" w:rsidRDefault="00F25585" w:rsidP="00A80B70">
      <w:pPr>
        <w:tabs>
          <w:tab w:val="left" w:pos="1140"/>
        </w:tabs>
        <w:ind w:firstLineChars="2100" w:firstLine="4410"/>
        <w:rPr>
          <w:rFonts w:ascii="ＭＳ 明朝" w:hAnsi="ＭＳ 明朝"/>
        </w:rPr>
      </w:pPr>
      <w:r>
        <w:rPr>
          <w:rFonts w:ascii="ＭＳ 明朝" w:hAnsi="ＭＳ 明朝" w:hint="eastAsia"/>
        </w:rPr>
        <w:t>E</w:t>
      </w:r>
      <w:r w:rsidR="00A80B70" w:rsidRPr="00A80B70">
        <w:rPr>
          <w:rFonts w:ascii="ＭＳ 明朝" w:hAnsi="ＭＳ 明朝" w:hint="eastAsia"/>
        </w:rPr>
        <w:t>-mail</w:t>
      </w:r>
      <w:r w:rsidR="00A80B70">
        <w:rPr>
          <w:rFonts w:ascii="ＭＳ 明朝" w:hAnsi="ＭＳ 明朝" w:hint="eastAsia"/>
        </w:rPr>
        <w:t xml:space="preserve">　　jun_c35yahoo.co.jp</w:t>
      </w:r>
    </w:p>
    <w:sectPr w:rsidR="00A80B70" w:rsidRPr="00A80B70" w:rsidSect="000A45F5">
      <w:pgSz w:w="11906" w:h="16838" w:code="9"/>
      <w:pgMar w:top="1418" w:right="924"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6905" w14:textId="77777777" w:rsidR="000F2797" w:rsidRDefault="000F2797" w:rsidP="007202F6">
      <w:r>
        <w:separator/>
      </w:r>
    </w:p>
  </w:endnote>
  <w:endnote w:type="continuationSeparator" w:id="0">
    <w:p w14:paraId="48C5CBB0" w14:textId="77777777" w:rsidR="000F2797" w:rsidRDefault="000F2797" w:rsidP="0072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54F9" w14:textId="77777777" w:rsidR="000F2797" w:rsidRDefault="000F2797" w:rsidP="007202F6">
      <w:r>
        <w:separator/>
      </w:r>
    </w:p>
  </w:footnote>
  <w:footnote w:type="continuationSeparator" w:id="0">
    <w:p w14:paraId="3CE2F923" w14:textId="77777777" w:rsidR="000F2797" w:rsidRDefault="000F2797" w:rsidP="00720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5C9C"/>
    <w:multiLevelType w:val="hybridMultilevel"/>
    <w:tmpl w:val="3398A73E"/>
    <w:lvl w:ilvl="0" w:tplc="D012C0E2">
      <w:start w:val="11"/>
      <w:numFmt w:val="decimal"/>
      <w:lvlText w:val="%1"/>
      <w:lvlJc w:val="left"/>
      <w:pPr>
        <w:tabs>
          <w:tab w:val="num" w:pos="433"/>
        </w:tabs>
        <w:ind w:left="433" w:hanging="435"/>
      </w:pPr>
      <w:rPr>
        <w:rFonts w:hint="eastAsia"/>
      </w:rPr>
    </w:lvl>
    <w:lvl w:ilvl="1" w:tplc="397CC4C8">
      <w:start w:val="1"/>
      <w:numFmt w:val="decimal"/>
      <w:lvlText w:val="(%2）"/>
      <w:lvlJc w:val="left"/>
      <w:pPr>
        <w:tabs>
          <w:tab w:val="num" w:pos="1138"/>
        </w:tabs>
        <w:ind w:left="1138" w:hanging="720"/>
      </w:pPr>
      <w:rPr>
        <w:rFonts w:hint="eastAsia"/>
      </w:rPr>
    </w:lvl>
    <w:lvl w:ilvl="2" w:tplc="5E3EC550">
      <w:start w:val="1"/>
      <w:numFmt w:val="decimalEnclosedCircle"/>
      <w:lvlText w:val="%3"/>
      <w:lvlJc w:val="left"/>
      <w:pPr>
        <w:tabs>
          <w:tab w:val="num" w:pos="1273"/>
        </w:tabs>
        <w:ind w:left="1273" w:hanging="435"/>
      </w:pPr>
      <w:rPr>
        <w:rFonts w:ascii="Times New Roman" w:eastAsia="Times New Roman" w:hAnsi="Times New Roman" w:cs="Times New Roman"/>
        <w:i w:val="0"/>
        <w:lang w:val="en-US"/>
      </w:rPr>
    </w:lvl>
    <w:lvl w:ilvl="3" w:tplc="C1C09B54">
      <w:start w:val="2"/>
      <w:numFmt w:val="bullet"/>
      <w:lvlText w:val="※"/>
      <w:lvlJc w:val="left"/>
      <w:pPr>
        <w:tabs>
          <w:tab w:val="num" w:pos="1618"/>
        </w:tabs>
        <w:ind w:left="1618" w:hanging="360"/>
      </w:pPr>
      <w:rPr>
        <w:rFonts w:ascii="ＭＳ 明朝" w:eastAsia="ＭＳ 明朝" w:hAnsi="ＭＳ 明朝" w:cs="Times New Roman" w:hint="eastAsia"/>
      </w:r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 w15:restartNumberingAfterBreak="0">
    <w:nsid w:val="65EB295C"/>
    <w:multiLevelType w:val="hybridMultilevel"/>
    <w:tmpl w:val="9BC2CEF6"/>
    <w:lvl w:ilvl="0" w:tplc="86F293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651105537">
    <w:abstractNumId w:val="0"/>
  </w:num>
  <w:num w:numId="2" w16cid:durableId="1386677506">
    <w:abstractNumId w:val="1"/>
  </w:num>
  <w:num w:numId="3" w16cid:durableId="1006245515">
    <w:abstractNumId w:val="0"/>
    <w:lvlOverride w:ilvl="0">
      <w:startOverride w:val="1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30A"/>
    <w:rsid w:val="00012232"/>
    <w:rsid w:val="0003334F"/>
    <w:rsid w:val="00055BA9"/>
    <w:rsid w:val="000A45F5"/>
    <w:rsid w:val="000C780C"/>
    <w:rsid w:val="000D133D"/>
    <w:rsid w:val="000D38A3"/>
    <w:rsid w:val="000F2797"/>
    <w:rsid w:val="00132F1B"/>
    <w:rsid w:val="00150AFE"/>
    <w:rsid w:val="00156DA0"/>
    <w:rsid w:val="00160EBD"/>
    <w:rsid w:val="00173C23"/>
    <w:rsid w:val="00180A1C"/>
    <w:rsid w:val="00194D1A"/>
    <w:rsid w:val="001B48C5"/>
    <w:rsid w:val="001C5AAA"/>
    <w:rsid w:val="002246AA"/>
    <w:rsid w:val="00227F0B"/>
    <w:rsid w:val="00240E08"/>
    <w:rsid w:val="002441D8"/>
    <w:rsid w:val="002572D9"/>
    <w:rsid w:val="00260D61"/>
    <w:rsid w:val="00265B8F"/>
    <w:rsid w:val="00271359"/>
    <w:rsid w:val="00271B1A"/>
    <w:rsid w:val="00290B92"/>
    <w:rsid w:val="002A2F59"/>
    <w:rsid w:val="002B3D65"/>
    <w:rsid w:val="002C032D"/>
    <w:rsid w:val="002C4E72"/>
    <w:rsid w:val="002C6D10"/>
    <w:rsid w:val="002D058D"/>
    <w:rsid w:val="003D001D"/>
    <w:rsid w:val="003E212F"/>
    <w:rsid w:val="00433AB8"/>
    <w:rsid w:val="004608B6"/>
    <w:rsid w:val="004611E9"/>
    <w:rsid w:val="00461E17"/>
    <w:rsid w:val="0046427A"/>
    <w:rsid w:val="004A0CE4"/>
    <w:rsid w:val="004A667B"/>
    <w:rsid w:val="004B5761"/>
    <w:rsid w:val="004C3C2C"/>
    <w:rsid w:val="004D2111"/>
    <w:rsid w:val="00515044"/>
    <w:rsid w:val="00533CE1"/>
    <w:rsid w:val="00545631"/>
    <w:rsid w:val="00560513"/>
    <w:rsid w:val="005749A6"/>
    <w:rsid w:val="00583830"/>
    <w:rsid w:val="00590BF2"/>
    <w:rsid w:val="005928C1"/>
    <w:rsid w:val="005C0F37"/>
    <w:rsid w:val="005C6483"/>
    <w:rsid w:val="005E2FB9"/>
    <w:rsid w:val="005F4D2B"/>
    <w:rsid w:val="005F6391"/>
    <w:rsid w:val="0060538B"/>
    <w:rsid w:val="00613D65"/>
    <w:rsid w:val="00616521"/>
    <w:rsid w:val="0062730A"/>
    <w:rsid w:val="00637EDF"/>
    <w:rsid w:val="00645277"/>
    <w:rsid w:val="0065035F"/>
    <w:rsid w:val="006629F5"/>
    <w:rsid w:val="006D0070"/>
    <w:rsid w:val="006D3FE0"/>
    <w:rsid w:val="00701B7B"/>
    <w:rsid w:val="0071545B"/>
    <w:rsid w:val="007202F6"/>
    <w:rsid w:val="007206AF"/>
    <w:rsid w:val="00722598"/>
    <w:rsid w:val="007508C5"/>
    <w:rsid w:val="00762B95"/>
    <w:rsid w:val="00777845"/>
    <w:rsid w:val="00777A55"/>
    <w:rsid w:val="007F7985"/>
    <w:rsid w:val="00816A3B"/>
    <w:rsid w:val="008209FD"/>
    <w:rsid w:val="00862DA2"/>
    <w:rsid w:val="008825E3"/>
    <w:rsid w:val="00886EB4"/>
    <w:rsid w:val="008D2380"/>
    <w:rsid w:val="008E3067"/>
    <w:rsid w:val="008E5E83"/>
    <w:rsid w:val="008F41A9"/>
    <w:rsid w:val="00940002"/>
    <w:rsid w:val="00951F13"/>
    <w:rsid w:val="009717AC"/>
    <w:rsid w:val="009C55C5"/>
    <w:rsid w:val="009C5975"/>
    <w:rsid w:val="009D169E"/>
    <w:rsid w:val="009E0B3E"/>
    <w:rsid w:val="00A55A05"/>
    <w:rsid w:val="00A80B70"/>
    <w:rsid w:val="00A864D1"/>
    <w:rsid w:val="00A94908"/>
    <w:rsid w:val="00AA4287"/>
    <w:rsid w:val="00AA7373"/>
    <w:rsid w:val="00AB3851"/>
    <w:rsid w:val="00AB661B"/>
    <w:rsid w:val="00AC57A5"/>
    <w:rsid w:val="00AC633E"/>
    <w:rsid w:val="00AD1C40"/>
    <w:rsid w:val="00B04FA1"/>
    <w:rsid w:val="00B22191"/>
    <w:rsid w:val="00B371D2"/>
    <w:rsid w:val="00B809B9"/>
    <w:rsid w:val="00BC14EA"/>
    <w:rsid w:val="00C241E7"/>
    <w:rsid w:val="00C25E4E"/>
    <w:rsid w:val="00C445CA"/>
    <w:rsid w:val="00C52110"/>
    <w:rsid w:val="00CB1F26"/>
    <w:rsid w:val="00CC76C9"/>
    <w:rsid w:val="00CD4F5D"/>
    <w:rsid w:val="00CF48FE"/>
    <w:rsid w:val="00D11D8D"/>
    <w:rsid w:val="00D304A2"/>
    <w:rsid w:val="00D304F3"/>
    <w:rsid w:val="00D3639F"/>
    <w:rsid w:val="00D42FA2"/>
    <w:rsid w:val="00D56D59"/>
    <w:rsid w:val="00D87963"/>
    <w:rsid w:val="00DC119E"/>
    <w:rsid w:val="00E058CA"/>
    <w:rsid w:val="00E07220"/>
    <w:rsid w:val="00E172EF"/>
    <w:rsid w:val="00E20B66"/>
    <w:rsid w:val="00E33928"/>
    <w:rsid w:val="00E476CC"/>
    <w:rsid w:val="00EB1D29"/>
    <w:rsid w:val="00EB23C1"/>
    <w:rsid w:val="00ED4DA9"/>
    <w:rsid w:val="00EE5A7F"/>
    <w:rsid w:val="00EF24F5"/>
    <w:rsid w:val="00EF5B70"/>
    <w:rsid w:val="00F11A20"/>
    <w:rsid w:val="00F16BC5"/>
    <w:rsid w:val="00F2278A"/>
    <w:rsid w:val="00F25585"/>
    <w:rsid w:val="00F33AF1"/>
    <w:rsid w:val="00F34CE4"/>
    <w:rsid w:val="00F400F1"/>
    <w:rsid w:val="00F7604D"/>
    <w:rsid w:val="00F76231"/>
    <w:rsid w:val="00F81FD6"/>
    <w:rsid w:val="00F87FA3"/>
    <w:rsid w:val="00FA6D14"/>
    <w:rsid w:val="00FA6FCC"/>
    <w:rsid w:val="00FC4AFB"/>
    <w:rsid w:val="00FE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2BB660"/>
  <w15:docId w15:val="{6E8E3792-ED2A-46C4-A2E4-7D23C3FE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2F6"/>
    <w:pPr>
      <w:tabs>
        <w:tab w:val="center" w:pos="4252"/>
        <w:tab w:val="right" w:pos="8504"/>
      </w:tabs>
      <w:snapToGrid w:val="0"/>
    </w:pPr>
  </w:style>
  <w:style w:type="character" w:customStyle="1" w:styleId="a4">
    <w:name w:val="ヘッダー (文字)"/>
    <w:link w:val="a3"/>
    <w:uiPriority w:val="99"/>
    <w:rsid w:val="007202F6"/>
    <w:rPr>
      <w:kern w:val="2"/>
      <w:sz w:val="21"/>
      <w:szCs w:val="24"/>
    </w:rPr>
  </w:style>
  <w:style w:type="paragraph" w:styleId="a5">
    <w:name w:val="footer"/>
    <w:basedOn w:val="a"/>
    <w:link w:val="a6"/>
    <w:uiPriority w:val="99"/>
    <w:unhideWhenUsed/>
    <w:rsid w:val="007202F6"/>
    <w:pPr>
      <w:tabs>
        <w:tab w:val="center" w:pos="4252"/>
        <w:tab w:val="right" w:pos="8504"/>
      </w:tabs>
      <w:snapToGrid w:val="0"/>
    </w:pPr>
  </w:style>
  <w:style w:type="character" w:customStyle="1" w:styleId="a6">
    <w:name w:val="フッター (文字)"/>
    <w:link w:val="a5"/>
    <w:uiPriority w:val="99"/>
    <w:rsid w:val="007202F6"/>
    <w:rPr>
      <w:kern w:val="2"/>
      <w:sz w:val="21"/>
      <w:szCs w:val="24"/>
    </w:rPr>
  </w:style>
  <w:style w:type="character" w:styleId="a7">
    <w:name w:val="Hyperlink"/>
    <w:basedOn w:val="a0"/>
    <w:uiPriority w:val="99"/>
    <w:unhideWhenUsed/>
    <w:rsid w:val="00A55A05"/>
    <w:rPr>
      <w:color w:val="0000FF" w:themeColor="hyperlink"/>
      <w:u w:val="single"/>
    </w:rPr>
  </w:style>
  <w:style w:type="paragraph" w:styleId="a8">
    <w:name w:val="Balloon Text"/>
    <w:basedOn w:val="a"/>
    <w:link w:val="a9"/>
    <w:uiPriority w:val="99"/>
    <w:semiHidden/>
    <w:unhideWhenUsed/>
    <w:rsid w:val="00882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25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18961">
      <w:bodyDiv w:val="1"/>
      <w:marLeft w:val="0"/>
      <w:marRight w:val="0"/>
      <w:marTop w:val="0"/>
      <w:marBottom w:val="0"/>
      <w:divBdr>
        <w:top w:val="none" w:sz="0" w:space="0" w:color="auto"/>
        <w:left w:val="none" w:sz="0" w:space="0" w:color="auto"/>
        <w:bottom w:val="none" w:sz="0" w:space="0" w:color="auto"/>
        <w:right w:val="none" w:sz="0" w:space="0" w:color="auto"/>
      </w:divBdr>
    </w:div>
    <w:div w:id="1851025848">
      <w:bodyDiv w:val="1"/>
      <w:marLeft w:val="0"/>
      <w:marRight w:val="0"/>
      <w:marTop w:val="0"/>
      <w:marBottom w:val="0"/>
      <w:divBdr>
        <w:top w:val="none" w:sz="0" w:space="0" w:color="auto"/>
        <w:left w:val="none" w:sz="0" w:space="0" w:color="auto"/>
        <w:bottom w:val="none" w:sz="0" w:space="0" w:color="auto"/>
        <w:right w:val="none" w:sz="0" w:space="0" w:color="auto"/>
      </w:divBdr>
    </w:div>
    <w:div w:id="18658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3</Pages>
  <Words>416</Words>
  <Characters>2375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第19回鶴岡地区小学生陸上競技大会兼第６回山形県ジュニア駅伝競走大会鶴岡市選手選考会兼</vt:lpstr>
      <vt:lpstr>　　第19回鶴岡地区小学生陸上競技大会兼第６回山形県ジュニア駅伝競走大会鶴岡市選手選考会兼</vt:lpstr>
    </vt:vector>
  </TitlesOfParts>
  <Company>Toshiba</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第19回鶴岡地区小学生陸上競技大会兼第６回山形県ジュニア駅伝競走大会鶴岡市選手選考会兼</dc:title>
  <dc:creator>阪口新一</dc:creator>
  <cp:lastModifiedBy>憲章 阿部</cp:lastModifiedBy>
  <cp:revision>16</cp:revision>
  <cp:lastPrinted>2022-05-05T08:41:00Z</cp:lastPrinted>
  <dcterms:created xsi:type="dcterms:W3CDTF">2019-04-17T09:16:00Z</dcterms:created>
  <dcterms:modified xsi:type="dcterms:W3CDTF">2022-05-19T12:07:00Z</dcterms:modified>
</cp:coreProperties>
</file>